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A3D" w:rsidRPr="00281819" w:rsidRDefault="00637771" w:rsidP="00281819">
      <w:pPr>
        <w:ind w:left="-1134" w:firstLine="1134"/>
        <w:jc w:val="center"/>
        <w:rPr>
          <w:rFonts w:ascii="Times New Roman" w:hAnsi="Times New Roman" w:cs="Times New Roman"/>
          <w:b/>
          <w:i/>
          <w:sz w:val="28"/>
          <w:szCs w:val="28"/>
        </w:rPr>
      </w:pPr>
      <w:r w:rsidRPr="00281819">
        <w:rPr>
          <w:rFonts w:ascii="Times New Roman" w:hAnsi="Times New Roman" w:cs="Times New Roman"/>
          <w:b/>
          <w:i/>
          <w:sz w:val="28"/>
          <w:szCs w:val="28"/>
        </w:rPr>
        <w:t xml:space="preserve">Государственное образовательное учреждение дополнительного образования </w:t>
      </w:r>
      <w:r w:rsidR="00281819" w:rsidRPr="00281819">
        <w:rPr>
          <w:rFonts w:ascii="Times New Roman" w:hAnsi="Times New Roman" w:cs="Times New Roman"/>
          <w:b/>
          <w:i/>
          <w:sz w:val="28"/>
          <w:szCs w:val="28"/>
        </w:rPr>
        <w:t xml:space="preserve">детей </w:t>
      </w:r>
      <w:r w:rsidR="00D11624">
        <w:rPr>
          <w:rFonts w:ascii="Times New Roman" w:hAnsi="Times New Roman" w:cs="Times New Roman"/>
          <w:b/>
          <w:i/>
          <w:sz w:val="28"/>
          <w:szCs w:val="28"/>
        </w:rPr>
        <w:t>«</w:t>
      </w:r>
      <w:r w:rsidR="00281819" w:rsidRPr="00281819">
        <w:rPr>
          <w:rFonts w:ascii="Times New Roman" w:hAnsi="Times New Roman" w:cs="Times New Roman"/>
          <w:b/>
          <w:i/>
          <w:sz w:val="28"/>
          <w:szCs w:val="28"/>
        </w:rPr>
        <w:t>Тверско</w:t>
      </w:r>
      <w:r w:rsidR="00D11624">
        <w:rPr>
          <w:rFonts w:ascii="Times New Roman" w:hAnsi="Times New Roman" w:cs="Times New Roman"/>
          <w:b/>
          <w:i/>
          <w:sz w:val="28"/>
          <w:szCs w:val="28"/>
        </w:rPr>
        <w:t>й областной центр юных техников».</w:t>
      </w:r>
    </w:p>
    <w:p w:rsidR="00281819" w:rsidRDefault="00281819" w:rsidP="00281819">
      <w:pPr>
        <w:ind w:left="-1134" w:firstLine="1134"/>
        <w:jc w:val="center"/>
        <w:rPr>
          <w:rFonts w:ascii="Times New Roman" w:hAnsi="Times New Roman" w:cs="Times New Roman"/>
          <w:b/>
          <w:i/>
          <w:sz w:val="32"/>
          <w:szCs w:val="32"/>
        </w:rPr>
      </w:pPr>
      <w:r>
        <w:rPr>
          <w:rFonts w:ascii="Times New Roman" w:hAnsi="Times New Roman" w:cs="Times New Roman"/>
          <w:sz w:val="28"/>
          <w:szCs w:val="28"/>
        </w:rPr>
        <w:t xml:space="preserve"> </w:t>
      </w:r>
      <w:r w:rsidRPr="00281819">
        <w:rPr>
          <w:rFonts w:ascii="Times New Roman" w:hAnsi="Times New Roman" w:cs="Times New Roman"/>
          <w:b/>
          <w:i/>
          <w:sz w:val="32"/>
          <w:szCs w:val="32"/>
        </w:rPr>
        <w:t>Б.П.</w:t>
      </w:r>
      <w:r>
        <w:rPr>
          <w:rFonts w:ascii="Times New Roman" w:hAnsi="Times New Roman" w:cs="Times New Roman"/>
          <w:b/>
          <w:i/>
          <w:sz w:val="32"/>
          <w:szCs w:val="32"/>
        </w:rPr>
        <w:t xml:space="preserve"> </w:t>
      </w:r>
      <w:r w:rsidRPr="00281819">
        <w:rPr>
          <w:rFonts w:ascii="Times New Roman" w:hAnsi="Times New Roman" w:cs="Times New Roman"/>
          <w:b/>
          <w:i/>
          <w:sz w:val="32"/>
          <w:szCs w:val="32"/>
        </w:rPr>
        <w:t>Космаков.</w:t>
      </w:r>
    </w:p>
    <w:p w:rsidR="00281819" w:rsidRDefault="00281819" w:rsidP="00281819">
      <w:pPr>
        <w:ind w:left="-1134" w:firstLine="1134"/>
        <w:jc w:val="center"/>
        <w:rPr>
          <w:rFonts w:ascii="Times New Roman" w:hAnsi="Times New Roman" w:cs="Times New Roman"/>
          <w:b/>
          <w:i/>
          <w:sz w:val="32"/>
          <w:szCs w:val="32"/>
        </w:rPr>
      </w:pPr>
    </w:p>
    <w:p w:rsidR="0075436B" w:rsidRDefault="0075436B" w:rsidP="00281819">
      <w:pPr>
        <w:ind w:left="-1134" w:firstLine="1134"/>
        <w:jc w:val="center"/>
        <w:rPr>
          <w:rFonts w:ascii="Times New Roman" w:hAnsi="Times New Roman" w:cs="Times New Roman"/>
          <w:b/>
          <w:i/>
          <w:sz w:val="32"/>
          <w:szCs w:val="32"/>
        </w:rPr>
      </w:pPr>
    </w:p>
    <w:p w:rsidR="0075436B" w:rsidRDefault="0075436B" w:rsidP="00281819">
      <w:pPr>
        <w:ind w:left="-1134" w:firstLine="1134"/>
        <w:jc w:val="center"/>
        <w:rPr>
          <w:rFonts w:ascii="Times New Roman" w:hAnsi="Times New Roman" w:cs="Times New Roman"/>
          <w:b/>
          <w:i/>
          <w:sz w:val="32"/>
          <w:szCs w:val="32"/>
        </w:rPr>
      </w:pPr>
    </w:p>
    <w:p w:rsidR="0075436B" w:rsidRDefault="0075436B" w:rsidP="00281819">
      <w:pPr>
        <w:ind w:left="-1134" w:firstLine="1134"/>
        <w:jc w:val="center"/>
        <w:rPr>
          <w:rFonts w:ascii="Times New Roman" w:hAnsi="Times New Roman" w:cs="Times New Roman"/>
          <w:b/>
          <w:i/>
          <w:sz w:val="32"/>
          <w:szCs w:val="32"/>
        </w:rPr>
      </w:pPr>
    </w:p>
    <w:p w:rsidR="00281819" w:rsidRDefault="00281819" w:rsidP="00281819">
      <w:pPr>
        <w:ind w:left="-1134" w:firstLine="1134"/>
        <w:jc w:val="center"/>
        <w:rPr>
          <w:rFonts w:ascii="Times New Roman" w:hAnsi="Times New Roman" w:cs="Times New Roman"/>
          <w:b/>
          <w:i/>
          <w:sz w:val="32"/>
          <w:szCs w:val="32"/>
        </w:rPr>
      </w:pPr>
    </w:p>
    <w:p w:rsidR="00281819" w:rsidRDefault="00281819" w:rsidP="00281819">
      <w:pPr>
        <w:spacing w:after="0"/>
        <w:ind w:left="-1134" w:firstLine="1134"/>
        <w:jc w:val="center"/>
        <w:rPr>
          <w:rFonts w:ascii="Times New Roman" w:hAnsi="Times New Roman" w:cs="Times New Roman"/>
          <w:b/>
          <w:i/>
          <w:sz w:val="32"/>
          <w:szCs w:val="32"/>
        </w:rPr>
      </w:pPr>
      <w:r>
        <w:rPr>
          <w:rFonts w:ascii="Times New Roman" w:hAnsi="Times New Roman" w:cs="Times New Roman"/>
          <w:b/>
          <w:i/>
          <w:sz w:val="32"/>
          <w:szCs w:val="32"/>
        </w:rPr>
        <w:t xml:space="preserve">Оборудование специализированного класса </w:t>
      </w:r>
    </w:p>
    <w:p w:rsidR="00281819" w:rsidRDefault="00281819" w:rsidP="00281819">
      <w:pPr>
        <w:spacing w:after="0"/>
        <w:ind w:left="-1134" w:firstLine="1134"/>
        <w:jc w:val="center"/>
        <w:rPr>
          <w:rFonts w:ascii="Times New Roman" w:hAnsi="Times New Roman" w:cs="Times New Roman"/>
          <w:b/>
          <w:i/>
          <w:sz w:val="32"/>
          <w:szCs w:val="32"/>
        </w:rPr>
      </w:pPr>
      <w:r>
        <w:rPr>
          <w:rFonts w:ascii="Times New Roman" w:hAnsi="Times New Roman" w:cs="Times New Roman"/>
          <w:b/>
          <w:i/>
          <w:sz w:val="32"/>
          <w:szCs w:val="32"/>
        </w:rPr>
        <w:t>для учебно – тренировочных занятий по виду спорта</w:t>
      </w:r>
    </w:p>
    <w:p w:rsidR="00281819" w:rsidRDefault="00281819" w:rsidP="00281819">
      <w:pPr>
        <w:spacing w:after="0"/>
        <w:ind w:left="-1134" w:firstLine="1134"/>
        <w:jc w:val="center"/>
        <w:rPr>
          <w:rFonts w:ascii="Times New Roman" w:hAnsi="Times New Roman" w:cs="Times New Roman"/>
          <w:b/>
          <w:i/>
          <w:sz w:val="32"/>
          <w:szCs w:val="32"/>
        </w:rPr>
      </w:pPr>
      <w:r>
        <w:rPr>
          <w:rFonts w:ascii="Times New Roman" w:hAnsi="Times New Roman" w:cs="Times New Roman"/>
          <w:b/>
          <w:i/>
          <w:sz w:val="32"/>
          <w:szCs w:val="32"/>
        </w:rPr>
        <w:t xml:space="preserve">«Спортивный туризм» </w:t>
      </w:r>
    </w:p>
    <w:p w:rsidR="00281819" w:rsidRDefault="00281819" w:rsidP="00281819">
      <w:pPr>
        <w:spacing w:after="0"/>
        <w:ind w:left="-1134" w:firstLine="1134"/>
        <w:jc w:val="center"/>
        <w:rPr>
          <w:rFonts w:ascii="Times New Roman" w:hAnsi="Times New Roman" w:cs="Times New Roman"/>
          <w:b/>
          <w:i/>
          <w:sz w:val="32"/>
          <w:szCs w:val="32"/>
        </w:rPr>
      </w:pPr>
      <w:r>
        <w:rPr>
          <w:rFonts w:ascii="Times New Roman" w:hAnsi="Times New Roman" w:cs="Times New Roman"/>
          <w:b/>
          <w:i/>
          <w:sz w:val="32"/>
          <w:szCs w:val="32"/>
        </w:rPr>
        <w:t>в образовательном учреждении.</w:t>
      </w:r>
    </w:p>
    <w:p w:rsidR="00281819" w:rsidRDefault="00281819" w:rsidP="00281819">
      <w:pPr>
        <w:spacing w:after="0"/>
        <w:ind w:left="-1134" w:firstLine="1134"/>
        <w:jc w:val="center"/>
        <w:rPr>
          <w:rFonts w:ascii="Times New Roman" w:hAnsi="Times New Roman" w:cs="Times New Roman"/>
          <w:b/>
          <w:i/>
          <w:sz w:val="32"/>
          <w:szCs w:val="32"/>
        </w:rPr>
      </w:pPr>
    </w:p>
    <w:p w:rsidR="0075436B" w:rsidRDefault="0075436B" w:rsidP="00281819">
      <w:pPr>
        <w:spacing w:after="0"/>
        <w:ind w:left="-1134" w:firstLine="1134"/>
        <w:jc w:val="center"/>
        <w:rPr>
          <w:rFonts w:ascii="Times New Roman" w:hAnsi="Times New Roman" w:cs="Times New Roman"/>
          <w:b/>
          <w:i/>
          <w:sz w:val="32"/>
          <w:szCs w:val="32"/>
        </w:rPr>
      </w:pPr>
    </w:p>
    <w:p w:rsidR="0075436B" w:rsidRDefault="0075436B" w:rsidP="00281819">
      <w:pPr>
        <w:spacing w:after="0"/>
        <w:ind w:left="-1134" w:firstLine="1134"/>
        <w:jc w:val="center"/>
        <w:rPr>
          <w:rFonts w:ascii="Times New Roman" w:hAnsi="Times New Roman" w:cs="Times New Roman"/>
          <w:b/>
          <w:i/>
          <w:sz w:val="32"/>
          <w:szCs w:val="32"/>
        </w:rPr>
      </w:pPr>
    </w:p>
    <w:p w:rsidR="00281819" w:rsidRDefault="00281819" w:rsidP="00281819">
      <w:pPr>
        <w:spacing w:after="0"/>
        <w:ind w:left="-1134" w:firstLine="1134"/>
        <w:jc w:val="center"/>
        <w:rPr>
          <w:rFonts w:ascii="Times New Roman" w:hAnsi="Times New Roman" w:cs="Times New Roman"/>
          <w:b/>
          <w:i/>
          <w:sz w:val="32"/>
          <w:szCs w:val="32"/>
        </w:rPr>
      </w:pPr>
      <w:r>
        <w:rPr>
          <w:rFonts w:ascii="Times New Roman" w:hAnsi="Times New Roman" w:cs="Times New Roman"/>
          <w:b/>
          <w:i/>
          <w:sz w:val="32"/>
          <w:szCs w:val="32"/>
        </w:rPr>
        <w:t>Практическое руководство.</w:t>
      </w:r>
    </w:p>
    <w:p w:rsidR="00281819" w:rsidRDefault="00281819" w:rsidP="00281819">
      <w:pPr>
        <w:spacing w:after="0"/>
        <w:ind w:left="-1134" w:firstLine="1134"/>
        <w:jc w:val="center"/>
        <w:rPr>
          <w:rFonts w:ascii="Times New Roman" w:hAnsi="Times New Roman" w:cs="Times New Roman"/>
          <w:b/>
          <w:i/>
          <w:sz w:val="32"/>
          <w:szCs w:val="32"/>
        </w:rPr>
      </w:pPr>
    </w:p>
    <w:p w:rsidR="0075436B" w:rsidRDefault="0075436B" w:rsidP="00281819">
      <w:pPr>
        <w:spacing w:after="0"/>
        <w:ind w:left="-1134" w:firstLine="1134"/>
        <w:jc w:val="center"/>
        <w:rPr>
          <w:rFonts w:ascii="Times New Roman" w:hAnsi="Times New Roman" w:cs="Times New Roman"/>
          <w:b/>
          <w:i/>
          <w:sz w:val="32"/>
          <w:szCs w:val="32"/>
        </w:rPr>
      </w:pPr>
    </w:p>
    <w:p w:rsidR="0075436B" w:rsidRDefault="0075436B" w:rsidP="00281819">
      <w:pPr>
        <w:spacing w:after="0"/>
        <w:ind w:left="-1134" w:firstLine="1134"/>
        <w:jc w:val="center"/>
        <w:rPr>
          <w:rFonts w:ascii="Times New Roman" w:hAnsi="Times New Roman" w:cs="Times New Roman"/>
          <w:b/>
          <w:i/>
          <w:sz w:val="32"/>
          <w:szCs w:val="32"/>
        </w:rPr>
      </w:pPr>
    </w:p>
    <w:p w:rsidR="0075436B" w:rsidRDefault="0075436B" w:rsidP="00281819">
      <w:pPr>
        <w:spacing w:after="0"/>
        <w:ind w:left="-1134" w:firstLine="1134"/>
        <w:jc w:val="center"/>
        <w:rPr>
          <w:rFonts w:ascii="Times New Roman" w:hAnsi="Times New Roman" w:cs="Times New Roman"/>
          <w:b/>
          <w:i/>
          <w:sz w:val="32"/>
          <w:szCs w:val="32"/>
        </w:rPr>
      </w:pPr>
    </w:p>
    <w:p w:rsidR="0075436B" w:rsidRDefault="0075436B" w:rsidP="00281819">
      <w:pPr>
        <w:spacing w:after="0"/>
        <w:ind w:left="-1134" w:firstLine="1134"/>
        <w:jc w:val="center"/>
        <w:rPr>
          <w:rFonts w:ascii="Times New Roman" w:hAnsi="Times New Roman" w:cs="Times New Roman"/>
          <w:b/>
          <w:i/>
          <w:sz w:val="32"/>
          <w:szCs w:val="32"/>
        </w:rPr>
      </w:pPr>
    </w:p>
    <w:p w:rsidR="0075436B" w:rsidRDefault="0075436B" w:rsidP="00281819">
      <w:pPr>
        <w:spacing w:after="0"/>
        <w:ind w:left="-1134" w:firstLine="1134"/>
        <w:jc w:val="center"/>
        <w:rPr>
          <w:rFonts w:ascii="Times New Roman" w:hAnsi="Times New Roman" w:cs="Times New Roman"/>
          <w:b/>
          <w:i/>
          <w:sz w:val="32"/>
          <w:szCs w:val="32"/>
        </w:rPr>
      </w:pPr>
    </w:p>
    <w:p w:rsidR="0075436B" w:rsidRDefault="0075436B" w:rsidP="00281819">
      <w:pPr>
        <w:spacing w:after="0"/>
        <w:ind w:left="-1134" w:firstLine="1134"/>
        <w:jc w:val="center"/>
        <w:rPr>
          <w:rFonts w:ascii="Times New Roman" w:hAnsi="Times New Roman" w:cs="Times New Roman"/>
          <w:b/>
          <w:i/>
          <w:sz w:val="32"/>
          <w:szCs w:val="32"/>
        </w:rPr>
      </w:pPr>
    </w:p>
    <w:p w:rsidR="0075436B" w:rsidRDefault="0075436B" w:rsidP="00281819">
      <w:pPr>
        <w:spacing w:after="0"/>
        <w:ind w:left="-1134" w:firstLine="1134"/>
        <w:jc w:val="center"/>
        <w:rPr>
          <w:rFonts w:ascii="Times New Roman" w:hAnsi="Times New Roman" w:cs="Times New Roman"/>
          <w:b/>
          <w:i/>
          <w:sz w:val="32"/>
          <w:szCs w:val="32"/>
        </w:rPr>
      </w:pPr>
    </w:p>
    <w:p w:rsidR="0075436B" w:rsidRDefault="0075436B" w:rsidP="00281819">
      <w:pPr>
        <w:spacing w:after="0"/>
        <w:ind w:left="-1134" w:firstLine="1134"/>
        <w:jc w:val="center"/>
        <w:rPr>
          <w:rFonts w:ascii="Times New Roman" w:hAnsi="Times New Roman" w:cs="Times New Roman"/>
          <w:b/>
          <w:i/>
          <w:sz w:val="32"/>
          <w:szCs w:val="32"/>
        </w:rPr>
      </w:pPr>
    </w:p>
    <w:p w:rsidR="0075436B" w:rsidRDefault="0075436B" w:rsidP="00281819">
      <w:pPr>
        <w:spacing w:after="0"/>
        <w:ind w:left="-1134" w:firstLine="1134"/>
        <w:jc w:val="center"/>
        <w:rPr>
          <w:rFonts w:ascii="Times New Roman" w:hAnsi="Times New Roman" w:cs="Times New Roman"/>
          <w:b/>
          <w:i/>
          <w:sz w:val="32"/>
          <w:szCs w:val="32"/>
        </w:rPr>
      </w:pPr>
    </w:p>
    <w:p w:rsidR="0075436B" w:rsidRDefault="0075436B" w:rsidP="00281819">
      <w:pPr>
        <w:spacing w:after="0"/>
        <w:ind w:left="-1134" w:firstLine="1134"/>
        <w:jc w:val="center"/>
        <w:rPr>
          <w:rFonts w:ascii="Times New Roman" w:hAnsi="Times New Roman" w:cs="Times New Roman"/>
          <w:b/>
          <w:i/>
          <w:sz w:val="32"/>
          <w:szCs w:val="32"/>
        </w:rPr>
      </w:pPr>
    </w:p>
    <w:p w:rsidR="0075436B" w:rsidRDefault="0075436B" w:rsidP="00281819">
      <w:pPr>
        <w:spacing w:after="0"/>
        <w:ind w:left="-1134" w:firstLine="1134"/>
        <w:jc w:val="center"/>
        <w:rPr>
          <w:rFonts w:ascii="Times New Roman" w:hAnsi="Times New Roman" w:cs="Times New Roman"/>
          <w:b/>
          <w:i/>
          <w:sz w:val="32"/>
          <w:szCs w:val="32"/>
        </w:rPr>
      </w:pPr>
    </w:p>
    <w:p w:rsidR="0075436B" w:rsidRDefault="0075436B" w:rsidP="00281819">
      <w:pPr>
        <w:spacing w:after="0"/>
        <w:ind w:left="-1134" w:firstLine="1134"/>
        <w:jc w:val="center"/>
        <w:rPr>
          <w:rFonts w:ascii="Times New Roman" w:hAnsi="Times New Roman" w:cs="Times New Roman"/>
          <w:b/>
          <w:i/>
          <w:sz w:val="32"/>
          <w:szCs w:val="32"/>
        </w:rPr>
      </w:pPr>
    </w:p>
    <w:p w:rsidR="0075436B" w:rsidRPr="00E87205" w:rsidRDefault="0075436B" w:rsidP="00281819">
      <w:pPr>
        <w:spacing w:after="0"/>
        <w:ind w:left="-1134" w:firstLine="1134"/>
        <w:jc w:val="center"/>
        <w:rPr>
          <w:rFonts w:ascii="Times New Roman" w:hAnsi="Times New Roman" w:cs="Times New Roman"/>
          <w:b/>
          <w:i/>
          <w:sz w:val="32"/>
          <w:szCs w:val="32"/>
        </w:rPr>
      </w:pPr>
      <w:r w:rsidRPr="00E87205">
        <w:rPr>
          <w:rFonts w:ascii="Times New Roman" w:hAnsi="Times New Roman" w:cs="Times New Roman"/>
          <w:b/>
          <w:i/>
          <w:sz w:val="32"/>
          <w:szCs w:val="32"/>
        </w:rPr>
        <w:t>Тверь. 2016 г.</w:t>
      </w:r>
    </w:p>
    <w:p w:rsidR="00D94D97" w:rsidRDefault="00D94D97" w:rsidP="00281819">
      <w:pPr>
        <w:spacing w:after="0"/>
        <w:ind w:left="-1134" w:firstLine="1134"/>
        <w:jc w:val="center"/>
        <w:rPr>
          <w:rFonts w:ascii="Times New Roman" w:hAnsi="Times New Roman" w:cs="Times New Roman"/>
          <w:i/>
          <w:sz w:val="32"/>
          <w:szCs w:val="32"/>
        </w:rPr>
      </w:pPr>
    </w:p>
    <w:p w:rsidR="00D94D97" w:rsidRDefault="00B74740" w:rsidP="00281819">
      <w:pPr>
        <w:spacing w:after="0"/>
        <w:ind w:left="-1134" w:firstLine="1134"/>
        <w:jc w:val="center"/>
        <w:rPr>
          <w:rFonts w:ascii="Times New Roman" w:hAnsi="Times New Roman" w:cs="Times New Roman"/>
          <w:b/>
          <w:sz w:val="28"/>
          <w:szCs w:val="28"/>
        </w:rPr>
      </w:pPr>
      <w:r w:rsidRPr="000E296D">
        <w:rPr>
          <w:rFonts w:ascii="Times New Roman" w:hAnsi="Times New Roman" w:cs="Times New Roman"/>
          <w:b/>
          <w:sz w:val="28"/>
          <w:szCs w:val="28"/>
        </w:rPr>
        <w:lastRenderedPageBreak/>
        <w:t>Введение.</w:t>
      </w:r>
    </w:p>
    <w:p w:rsidR="00EB03C5" w:rsidRPr="000E296D" w:rsidRDefault="00EB03C5" w:rsidP="00281819">
      <w:pPr>
        <w:spacing w:after="0"/>
        <w:ind w:left="-1134" w:firstLine="1134"/>
        <w:jc w:val="center"/>
        <w:rPr>
          <w:rFonts w:ascii="Times New Roman" w:hAnsi="Times New Roman" w:cs="Times New Roman"/>
          <w:b/>
          <w:sz w:val="28"/>
          <w:szCs w:val="28"/>
        </w:rPr>
      </w:pPr>
    </w:p>
    <w:p w:rsidR="00CC77C0" w:rsidRDefault="00B74740" w:rsidP="00713DFA">
      <w:pPr>
        <w:spacing w:after="0"/>
        <w:ind w:left="-284" w:firstLine="992"/>
        <w:jc w:val="both"/>
        <w:rPr>
          <w:rFonts w:ascii="Times New Roman" w:hAnsi="Times New Roman" w:cs="Times New Roman"/>
          <w:sz w:val="28"/>
          <w:szCs w:val="28"/>
        </w:rPr>
      </w:pPr>
      <w:r>
        <w:rPr>
          <w:rFonts w:ascii="Times New Roman" w:hAnsi="Times New Roman" w:cs="Times New Roman"/>
          <w:sz w:val="28"/>
          <w:szCs w:val="28"/>
        </w:rPr>
        <w:t>В последние годы стал заметен рост интереса к занятиям спортивным туризмом среди   подростков и молодежи. Возникают новые объединения соответствующей направленности</w:t>
      </w:r>
      <w:r w:rsidR="00CC77C0">
        <w:rPr>
          <w:rFonts w:ascii="Times New Roman" w:hAnsi="Times New Roman" w:cs="Times New Roman"/>
          <w:sz w:val="28"/>
          <w:szCs w:val="28"/>
        </w:rPr>
        <w:t xml:space="preserve"> в учреждениях дополнительного образования, школах, подростковых клубах. На определенном эт</w:t>
      </w:r>
      <w:r w:rsidR="00713DFA">
        <w:rPr>
          <w:rFonts w:ascii="Times New Roman" w:hAnsi="Times New Roman" w:cs="Times New Roman"/>
          <w:sz w:val="28"/>
          <w:szCs w:val="28"/>
        </w:rPr>
        <w:t>апе развития такого объединения</w:t>
      </w:r>
      <w:r w:rsidR="00CC77C0">
        <w:rPr>
          <w:rFonts w:ascii="Times New Roman" w:hAnsi="Times New Roman" w:cs="Times New Roman"/>
          <w:sz w:val="28"/>
          <w:szCs w:val="28"/>
        </w:rPr>
        <w:t xml:space="preserve"> неизбежно возникает насущная п</w:t>
      </w:r>
      <w:r w:rsidR="00713DFA">
        <w:rPr>
          <w:rFonts w:ascii="Times New Roman" w:hAnsi="Times New Roman" w:cs="Times New Roman"/>
          <w:sz w:val="28"/>
          <w:szCs w:val="28"/>
        </w:rPr>
        <w:t xml:space="preserve">отребность в неком пространстве,  </w:t>
      </w:r>
      <w:r w:rsidR="00CC77C0">
        <w:rPr>
          <w:rFonts w:ascii="Times New Roman" w:hAnsi="Times New Roman" w:cs="Times New Roman"/>
          <w:sz w:val="28"/>
          <w:szCs w:val="28"/>
        </w:rPr>
        <w:t>специально обустроенном для занятий спортивным туризмом. Не всегда есть возможность переоборудовать для этих целей стандартный  спортивный зал.</w:t>
      </w:r>
      <w:r w:rsidR="00713DFA">
        <w:rPr>
          <w:rFonts w:ascii="Times New Roman" w:hAnsi="Times New Roman" w:cs="Times New Roman"/>
          <w:sz w:val="28"/>
          <w:szCs w:val="28"/>
        </w:rPr>
        <w:t xml:space="preserve"> </w:t>
      </w:r>
      <w:r w:rsidR="00CC77C0">
        <w:rPr>
          <w:rFonts w:ascii="Times New Roman" w:hAnsi="Times New Roman" w:cs="Times New Roman"/>
          <w:sz w:val="28"/>
          <w:szCs w:val="28"/>
        </w:rPr>
        <w:t>В небольшом подростковом клубе спортивный зал, как таковой, может вообще отсутствовать</w:t>
      </w:r>
      <w:r w:rsidR="006F53F9">
        <w:rPr>
          <w:rFonts w:ascii="Times New Roman" w:hAnsi="Times New Roman" w:cs="Times New Roman"/>
          <w:sz w:val="28"/>
          <w:szCs w:val="28"/>
        </w:rPr>
        <w:t>. В реалиях школы спортзал, в большинстве случаев, имеется, но с возможностями его переоснащения для занятий спортивным туризмом, также не всегда все просто. Негативная реакция со стороны администрации школы или других тренеров, провод</w:t>
      </w:r>
      <w:r w:rsidR="00713DFA">
        <w:rPr>
          <w:rFonts w:ascii="Times New Roman" w:hAnsi="Times New Roman" w:cs="Times New Roman"/>
          <w:sz w:val="28"/>
          <w:szCs w:val="28"/>
        </w:rPr>
        <w:t xml:space="preserve">ящих в спортзале свои занятия, </w:t>
      </w:r>
      <w:r w:rsidR="006F53F9">
        <w:rPr>
          <w:rFonts w:ascii="Times New Roman" w:hAnsi="Times New Roman" w:cs="Times New Roman"/>
          <w:sz w:val="28"/>
          <w:szCs w:val="28"/>
        </w:rPr>
        <w:t>далеко не редкость.</w:t>
      </w:r>
    </w:p>
    <w:p w:rsidR="006F53F9" w:rsidRDefault="006F53F9" w:rsidP="00346A3F">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Одним из возможных выходов, может стать переоборудование для занятий спортивным туризмом свободного помещения, площадью от 40 кв. м. и </w:t>
      </w:r>
      <w:r w:rsidR="0043508D">
        <w:rPr>
          <w:rFonts w:ascii="Times New Roman" w:hAnsi="Times New Roman" w:cs="Times New Roman"/>
          <w:sz w:val="28"/>
          <w:szCs w:val="28"/>
        </w:rPr>
        <w:t>соответствующего требованиям СанПи</w:t>
      </w:r>
      <w:r>
        <w:rPr>
          <w:rFonts w:ascii="Times New Roman" w:hAnsi="Times New Roman" w:cs="Times New Roman"/>
          <w:sz w:val="28"/>
          <w:szCs w:val="28"/>
        </w:rPr>
        <w:t xml:space="preserve">На </w:t>
      </w:r>
      <w:r w:rsidR="00346A3F">
        <w:rPr>
          <w:rFonts w:ascii="Times New Roman" w:hAnsi="Times New Roman" w:cs="Times New Roman"/>
          <w:sz w:val="28"/>
          <w:szCs w:val="28"/>
        </w:rPr>
        <w:t xml:space="preserve"> </w:t>
      </w:r>
      <w:r>
        <w:rPr>
          <w:rFonts w:ascii="Times New Roman" w:hAnsi="Times New Roman" w:cs="Times New Roman"/>
          <w:sz w:val="28"/>
          <w:szCs w:val="28"/>
        </w:rPr>
        <w:t>(проветриваемость, соответствующее освещение и т.д.)</w:t>
      </w:r>
    </w:p>
    <w:p w:rsidR="00346A3F" w:rsidRDefault="00346A3F" w:rsidP="00346A3F">
      <w:pPr>
        <w:spacing w:after="0"/>
        <w:ind w:left="-284" w:firstLine="992"/>
        <w:jc w:val="both"/>
        <w:rPr>
          <w:rFonts w:ascii="Times New Roman" w:hAnsi="Times New Roman" w:cs="Times New Roman"/>
          <w:sz w:val="28"/>
          <w:szCs w:val="28"/>
        </w:rPr>
      </w:pPr>
      <w:r>
        <w:rPr>
          <w:rFonts w:ascii="Times New Roman" w:hAnsi="Times New Roman" w:cs="Times New Roman"/>
          <w:sz w:val="28"/>
          <w:szCs w:val="28"/>
        </w:rPr>
        <w:t xml:space="preserve">Цель данного пособия – познакомить с практическим опытом работы по оборудованию специализированного класса для учебно – тренировочных занятий по виду спорта «Спортивный туризм» в ГБУ ДО  ТОЦЮТ. </w:t>
      </w:r>
    </w:p>
    <w:p w:rsidR="00346A3F" w:rsidRDefault="00346A3F" w:rsidP="00346A3F">
      <w:pPr>
        <w:spacing w:after="0"/>
        <w:ind w:left="-284" w:firstLine="992"/>
        <w:jc w:val="both"/>
        <w:rPr>
          <w:rFonts w:ascii="Times New Roman" w:hAnsi="Times New Roman" w:cs="Times New Roman"/>
          <w:sz w:val="28"/>
          <w:szCs w:val="28"/>
        </w:rPr>
      </w:pPr>
      <w:r>
        <w:rPr>
          <w:rFonts w:ascii="Times New Roman" w:hAnsi="Times New Roman" w:cs="Times New Roman"/>
          <w:sz w:val="28"/>
          <w:szCs w:val="28"/>
        </w:rPr>
        <w:t>Автор полагает, что его опыт может быть интересен и полезен для широкого круга тренеров и педагогов дополнительного образования, занимающихся направлением «Спортивный туризм» и заинтересованных в создании специальной учебной тренировочной площадки в своем образовательном учреждении, клубе.</w:t>
      </w:r>
    </w:p>
    <w:p w:rsidR="00346A3F" w:rsidRDefault="00346A3F" w:rsidP="00346A3F">
      <w:pPr>
        <w:spacing w:after="0"/>
        <w:ind w:left="-284" w:firstLine="992"/>
        <w:jc w:val="center"/>
        <w:rPr>
          <w:rFonts w:ascii="Times New Roman" w:hAnsi="Times New Roman" w:cs="Times New Roman"/>
          <w:sz w:val="28"/>
          <w:szCs w:val="28"/>
        </w:rPr>
      </w:pPr>
    </w:p>
    <w:p w:rsidR="00346A3F" w:rsidRDefault="00346A3F" w:rsidP="00C8297A">
      <w:pPr>
        <w:spacing w:after="0"/>
        <w:ind w:left="-284" w:firstLine="992"/>
        <w:jc w:val="center"/>
        <w:rPr>
          <w:rFonts w:ascii="Times New Roman" w:hAnsi="Times New Roman" w:cs="Times New Roman"/>
          <w:b/>
          <w:sz w:val="28"/>
          <w:szCs w:val="28"/>
        </w:rPr>
      </w:pPr>
      <w:r w:rsidRPr="000E296D">
        <w:rPr>
          <w:rFonts w:ascii="Times New Roman" w:hAnsi="Times New Roman" w:cs="Times New Roman"/>
          <w:b/>
          <w:sz w:val="28"/>
          <w:szCs w:val="28"/>
        </w:rPr>
        <w:t>Назначение класса</w:t>
      </w:r>
      <w:r w:rsidR="00C8297A" w:rsidRPr="000E296D">
        <w:rPr>
          <w:rFonts w:ascii="Times New Roman" w:hAnsi="Times New Roman" w:cs="Times New Roman"/>
          <w:b/>
          <w:sz w:val="28"/>
          <w:szCs w:val="28"/>
        </w:rPr>
        <w:t>.</w:t>
      </w:r>
    </w:p>
    <w:p w:rsidR="00EB03C5" w:rsidRPr="000E296D" w:rsidRDefault="00EB03C5" w:rsidP="00C8297A">
      <w:pPr>
        <w:spacing w:after="0"/>
        <w:ind w:left="-284" w:firstLine="992"/>
        <w:jc w:val="center"/>
        <w:rPr>
          <w:rFonts w:ascii="Times New Roman" w:hAnsi="Times New Roman" w:cs="Times New Roman"/>
          <w:b/>
          <w:sz w:val="28"/>
          <w:szCs w:val="28"/>
        </w:rPr>
      </w:pPr>
    </w:p>
    <w:p w:rsidR="00346A3F" w:rsidRDefault="00346A3F" w:rsidP="00952B94">
      <w:pPr>
        <w:spacing w:after="0"/>
        <w:ind w:left="-284" w:firstLine="992"/>
        <w:jc w:val="both"/>
        <w:rPr>
          <w:rFonts w:ascii="Times New Roman" w:hAnsi="Times New Roman" w:cs="Times New Roman"/>
          <w:sz w:val="28"/>
          <w:szCs w:val="28"/>
        </w:rPr>
      </w:pPr>
      <w:r>
        <w:rPr>
          <w:rFonts w:ascii="Times New Roman" w:hAnsi="Times New Roman" w:cs="Times New Roman"/>
          <w:sz w:val="28"/>
          <w:szCs w:val="28"/>
        </w:rPr>
        <w:t xml:space="preserve">Специализированный класс для учебно – тренировочных занятий по виду спорта «Спортивный туризм» </w:t>
      </w:r>
      <w:r w:rsidR="00D4374E">
        <w:rPr>
          <w:rFonts w:ascii="Times New Roman" w:hAnsi="Times New Roman" w:cs="Times New Roman"/>
          <w:sz w:val="28"/>
          <w:szCs w:val="28"/>
        </w:rPr>
        <w:t>(далее Класс) представляет из себя туристический полигон в миниатюре и позволяет круглогодично проводить теоретические и практические занятия, тренировки, обучающие семинары, соревнования для руководителей туристских объединений и обучающихся от 8 лет. Оборудование Класса позволяет проводить занятия по виду спорта «Спортивный туризм», включая направления – «</w:t>
      </w:r>
      <w:r w:rsidR="00C8297A">
        <w:rPr>
          <w:rFonts w:ascii="Times New Roman" w:hAnsi="Times New Roman" w:cs="Times New Roman"/>
          <w:sz w:val="28"/>
          <w:szCs w:val="28"/>
        </w:rPr>
        <w:t>П</w:t>
      </w:r>
      <w:r w:rsidR="00D4374E">
        <w:rPr>
          <w:rFonts w:ascii="Times New Roman" w:hAnsi="Times New Roman" w:cs="Times New Roman"/>
          <w:sz w:val="28"/>
          <w:szCs w:val="28"/>
        </w:rPr>
        <w:t>ешеходная дистанция», «</w:t>
      </w:r>
      <w:r w:rsidR="00C8297A">
        <w:rPr>
          <w:rFonts w:ascii="Times New Roman" w:hAnsi="Times New Roman" w:cs="Times New Roman"/>
          <w:sz w:val="28"/>
          <w:szCs w:val="28"/>
        </w:rPr>
        <w:t>Г</w:t>
      </w:r>
      <w:r w:rsidR="00D4374E">
        <w:rPr>
          <w:rFonts w:ascii="Times New Roman" w:hAnsi="Times New Roman" w:cs="Times New Roman"/>
          <w:sz w:val="28"/>
          <w:szCs w:val="28"/>
        </w:rPr>
        <w:t>орная дистанция», «</w:t>
      </w:r>
      <w:r w:rsidR="00C8297A">
        <w:rPr>
          <w:rFonts w:ascii="Times New Roman" w:hAnsi="Times New Roman" w:cs="Times New Roman"/>
          <w:sz w:val="28"/>
          <w:szCs w:val="28"/>
        </w:rPr>
        <w:t>С</w:t>
      </w:r>
      <w:r w:rsidR="00D4374E">
        <w:rPr>
          <w:rFonts w:ascii="Times New Roman" w:hAnsi="Times New Roman" w:cs="Times New Roman"/>
          <w:sz w:val="28"/>
          <w:szCs w:val="28"/>
        </w:rPr>
        <w:t>пасательные работы».</w:t>
      </w:r>
      <w:r w:rsidR="00BA10BD">
        <w:rPr>
          <w:rFonts w:ascii="Times New Roman" w:hAnsi="Times New Roman" w:cs="Times New Roman"/>
          <w:sz w:val="28"/>
          <w:szCs w:val="28"/>
        </w:rPr>
        <w:t xml:space="preserve">   </w:t>
      </w:r>
    </w:p>
    <w:p w:rsidR="00346A3F" w:rsidRDefault="00346A3F" w:rsidP="004A00C5">
      <w:pPr>
        <w:spacing w:after="0"/>
        <w:ind w:left="-284"/>
        <w:jc w:val="both"/>
        <w:rPr>
          <w:rFonts w:ascii="Times New Roman" w:hAnsi="Times New Roman" w:cs="Times New Roman"/>
          <w:sz w:val="28"/>
          <w:szCs w:val="28"/>
        </w:rPr>
      </w:pPr>
      <w:r>
        <w:rPr>
          <w:rFonts w:ascii="Times New Roman" w:hAnsi="Times New Roman" w:cs="Times New Roman"/>
          <w:sz w:val="28"/>
          <w:szCs w:val="28"/>
        </w:rPr>
        <w:t xml:space="preserve"> </w:t>
      </w:r>
    </w:p>
    <w:p w:rsidR="004A00C5" w:rsidRDefault="004A00C5" w:rsidP="004A00C5">
      <w:pPr>
        <w:spacing w:after="0"/>
        <w:ind w:left="-284"/>
        <w:jc w:val="both"/>
        <w:rPr>
          <w:rFonts w:ascii="Times New Roman" w:hAnsi="Times New Roman" w:cs="Times New Roman"/>
          <w:sz w:val="28"/>
          <w:szCs w:val="28"/>
        </w:rPr>
      </w:pPr>
    </w:p>
    <w:p w:rsidR="00346A3F" w:rsidRDefault="00713DFA" w:rsidP="00BA10BD">
      <w:pPr>
        <w:spacing w:after="0"/>
        <w:ind w:left="-284"/>
        <w:jc w:val="center"/>
        <w:rPr>
          <w:rFonts w:ascii="Times New Roman" w:hAnsi="Times New Roman" w:cs="Times New Roman"/>
          <w:b/>
          <w:sz w:val="28"/>
          <w:szCs w:val="28"/>
        </w:rPr>
      </w:pPr>
      <w:r>
        <w:rPr>
          <w:rFonts w:ascii="Times New Roman" w:hAnsi="Times New Roman" w:cs="Times New Roman"/>
          <w:b/>
          <w:sz w:val="28"/>
          <w:szCs w:val="28"/>
        </w:rPr>
        <w:lastRenderedPageBreak/>
        <w:t>Параметры помещения</w:t>
      </w:r>
      <w:r w:rsidR="00BA10BD" w:rsidRPr="000E296D">
        <w:rPr>
          <w:rFonts w:ascii="Times New Roman" w:hAnsi="Times New Roman" w:cs="Times New Roman"/>
          <w:b/>
          <w:sz w:val="28"/>
          <w:szCs w:val="28"/>
        </w:rPr>
        <w:t>.</w:t>
      </w:r>
    </w:p>
    <w:p w:rsidR="00EB03C5" w:rsidRPr="000E296D" w:rsidRDefault="00EB03C5" w:rsidP="00BA10BD">
      <w:pPr>
        <w:spacing w:after="0"/>
        <w:ind w:left="-284"/>
        <w:jc w:val="center"/>
        <w:rPr>
          <w:rFonts w:ascii="Times New Roman" w:hAnsi="Times New Roman" w:cs="Times New Roman"/>
          <w:b/>
          <w:sz w:val="28"/>
          <w:szCs w:val="28"/>
        </w:rPr>
      </w:pPr>
    </w:p>
    <w:p w:rsidR="00BA10BD" w:rsidRDefault="00BA10BD" w:rsidP="000E296D">
      <w:pPr>
        <w:spacing w:after="0"/>
        <w:ind w:left="-284" w:firstLine="992"/>
        <w:jc w:val="both"/>
        <w:rPr>
          <w:rFonts w:ascii="Times New Roman" w:hAnsi="Times New Roman" w:cs="Times New Roman"/>
          <w:sz w:val="28"/>
          <w:szCs w:val="28"/>
        </w:rPr>
      </w:pPr>
      <w:r>
        <w:rPr>
          <w:rFonts w:ascii="Times New Roman" w:hAnsi="Times New Roman" w:cs="Times New Roman"/>
          <w:sz w:val="28"/>
          <w:szCs w:val="28"/>
        </w:rPr>
        <w:t>Класс занимает помещение площадью 44 кв. м., при высоте потолков 3м. Рассматриваемое помещение позволяет проводить теоретические и прак</w:t>
      </w:r>
      <w:r w:rsidR="000E296D">
        <w:rPr>
          <w:rFonts w:ascii="Times New Roman" w:hAnsi="Times New Roman" w:cs="Times New Roman"/>
          <w:sz w:val="28"/>
          <w:szCs w:val="28"/>
        </w:rPr>
        <w:t>т</w:t>
      </w:r>
      <w:r>
        <w:rPr>
          <w:rFonts w:ascii="Times New Roman" w:hAnsi="Times New Roman" w:cs="Times New Roman"/>
          <w:sz w:val="28"/>
          <w:szCs w:val="28"/>
        </w:rPr>
        <w:t>ические занятия с группой до 15 человек. Четыре окна обеспечивают проветриваемость помещения. Верхнее освещение соответ</w:t>
      </w:r>
      <w:r w:rsidR="000E296D">
        <w:rPr>
          <w:rFonts w:ascii="Times New Roman" w:hAnsi="Times New Roman" w:cs="Times New Roman"/>
          <w:sz w:val="28"/>
          <w:szCs w:val="28"/>
        </w:rPr>
        <w:t>ствует требованиям СанПи</w:t>
      </w:r>
      <w:r>
        <w:rPr>
          <w:rFonts w:ascii="Times New Roman" w:hAnsi="Times New Roman" w:cs="Times New Roman"/>
          <w:sz w:val="28"/>
          <w:szCs w:val="28"/>
        </w:rPr>
        <w:t>На.</w:t>
      </w:r>
    </w:p>
    <w:p w:rsidR="00BA10BD" w:rsidRDefault="00BA10BD" w:rsidP="000E296D">
      <w:pPr>
        <w:spacing w:after="0"/>
        <w:ind w:left="-284" w:firstLine="992"/>
        <w:jc w:val="both"/>
        <w:rPr>
          <w:rFonts w:ascii="Times New Roman" w:hAnsi="Times New Roman" w:cs="Times New Roman"/>
          <w:sz w:val="28"/>
          <w:szCs w:val="28"/>
        </w:rPr>
      </w:pPr>
    </w:p>
    <w:p w:rsidR="00BA10BD" w:rsidRDefault="00BA10BD" w:rsidP="000E296D">
      <w:pPr>
        <w:spacing w:after="0"/>
        <w:ind w:left="-284" w:firstLine="992"/>
        <w:jc w:val="both"/>
        <w:rPr>
          <w:rFonts w:ascii="Times New Roman" w:hAnsi="Times New Roman" w:cs="Times New Roman"/>
          <w:sz w:val="28"/>
          <w:szCs w:val="28"/>
        </w:rPr>
      </w:pPr>
    </w:p>
    <w:p w:rsidR="00BA10BD" w:rsidRDefault="00BA10BD" w:rsidP="000E296D">
      <w:pPr>
        <w:spacing w:after="0"/>
        <w:ind w:left="-284" w:firstLine="992"/>
        <w:jc w:val="center"/>
        <w:rPr>
          <w:rFonts w:ascii="Times New Roman" w:hAnsi="Times New Roman" w:cs="Times New Roman"/>
          <w:b/>
          <w:sz w:val="28"/>
          <w:szCs w:val="28"/>
        </w:rPr>
      </w:pPr>
      <w:r w:rsidRPr="000E296D">
        <w:rPr>
          <w:rFonts w:ascii="Times New Roman" w:hAnsi="Times New Roman" w:cs="Times New Roman"/>
          <w:b/>
          <w:sz w:val="28"/>
          <w:szCs w:val="28"/>
        </w:rPr>
        <w:t>Описание конструктивных элементов Класса.</w:t>
      </w:r>
    </w:p>
    <w:p w:rsidR="00EB03C5" w:rsidRPr="000E296D" w:rsidRDefault="00EB03C5" w:rsidP="000E296D">
      <w:pPr>
        <w:spacing w:after="0"/>
        <w:ind w:left="-284" w:firstLine="992"/>
        <w:jc w:val="center"/>
        <w:rPr>
          <w:rFonts w:ascii="Times New Roman" w:hAnsi="Times New Roman" w:cs="Times New Roman"/>
          <w:b/>
          <w:sz w:val="28"/>
          <w:szCs w:val="28"/>
        </w:rPr>
      </w:pPr>
    </w:p>
    <w:p w:rsidR="00BA10BD" w:rsidRDefault="00BA10BD" w:rsidP="000E296D">
      <w:pPr>
        <w:spacing w:after="0"/>
        <w:ind w:left="-284" w:firstLine="992"/>
        <w:jc w:val="both"/>
        <w:rPr>
          <w:rFonts w:ascii="Times New Roman" w:hAnsi="Times New Roman" w:cs="Times New Roman"/>
          <w:sz w:val="28"/>
          <w:szCs w:val="28"/>
        </w:rPr>
      </w:pPr>
      <w:r>
        <w:rPr>
          <w:rFonts w:ascii="Times New Roman" w:hAnsi="Times New Roman" w:cs="Times New Roman"/>
          <w:sz w:val="28"/>
          <w:szCs w:val="28"/>
        </w:rPr>
        <w:t>На длинной стене Класса, свободной от окон</w:t>
      </w:r>
      <w:r w:rsidR="00454336">
        <w:rPr>
          <w:rFonts w:ascii="Times New Roman" w:hAnsi="Times New Roman" w:cs="Times New Roman"/>
          <w:sz w:val="28"/>
          <w:szCs w:val="28"/>
        </w:rPr>
        <w:t xml:space="preserve">, </w:t>
      </w:r>
      <w:r>
        <w:rPr>
          <w:rFonts w:ascii="Times New Roman" w:hAnsi="Times New Roman" w:cs="Times New Roman"/>
          <w:sz w:val="28"/>
          <w:szCs w:val="28"/>
        </w:rPr>
        <w:t xml:space="preserve"> смонтирована рельефная стенка с </w:t>
      </w:r>
      <w:r w:rsidR="00713DFA">
        <w:rPr>
          <w:rFonts w:ascii="Times New Roman" w:hAnsi="Times New Roman" w:cs="Times New Roman"/>
          <w:sz w:val="28"/>
          <w:szCs w:val="28"/>
        </w:rPr>
        <w:t xml:space="preserve">пластиковыми зацепами, </w:t>
      </w:r>
      <w:r w:rsidR="00454336">
        <w:rPr>
          <w:rFonts w:ascii="Times New Roman" w:hAnsi="Times New Roman" w:cs="Times New Roman"/>
          <w:sz w:val="28"/>
          <w:szCs w:val="28"/>
        </w:rPr>
        <w:t>размерами 3</w:t>
      </w:r>
      <w:r w:rsidR="00713DFA">
        <w:rPr>
          <w:rFonts w:ascii="Times New Roman" w:hAnsi="Times New Roman" w:cs="Times New Roman"/>
          <w:sz w:val="28"/>
          <w:szCs w:val="28"/>
        </w:rPr>
        <w:t xml:space="preserve"> </w:t>
      </w:r>
      <w:r w:rsidR="00454336">
        <w:rPr>
          <w:rFonts w:ascii="Times New Roman" w:hAnsi="Times New Roman" w:cs="Times New Roman"/>
          <w:sz w:val="28"/>
          <w:szCs w:val="28"/>
        </w:rPr>
        <w:t>х</w:t>
      </w:r>
      <w:r w:rsidR="000E296D">
        <w:rPr>
          <w:rFonts w:ascii="Times New Roman" w:hAnsi="Times New Roman" w:cs="Times New Roman"/>
          <w:sz w:val="28"/>
          <w:szCs w:val="28"/>
        </w:rPr>
        <w:t xml:space="preserve"> </w:t>
      </w:r>
      <w:r w:rsidR="00713DFA">
        <w:rPr>
          <w:rFonts w:ascii="Times New Roman" w:hAnsi="Times New Roman" w:cs="Times New Roman"/>
          <w:sz w:val="28"/>
          <w:szCs w:val="28"/>
        </w:rPr>
        <w:t>6,8</w:t>
      </w:r>
      <w:r w:rsidR="00454336">
        <w:rPr>
          <w:rFonts w:ascii="Times New Roman" w:hAnsi="Times New Roman" w:cs="Times New Roman"/>
          <w:sz w:val="28"/>
          <w:szCs w:val="28"/>
        </w:rPr>
        <w:t xml:space="preserve"> м.</w:t>
      </w:r>
      <w:r>
        <w:rPr>
          <w:rFonts w:ascii="Times New Roman" w:hAnsi="Times New Roman" w:cs="Times New Roman"/>
          <w:sz w:val="28"/>
          <w:szCs w:val="28"/>
        </w:rPr>
        <w:t xml:space="preserve"> </w:t>
      </w:r>
      <w:r w:rsidR="00454336">
        <w:rPr>
          <w:rFonts w:ascii="Times New Roman" w:hAnsi="Times New Roman" w:cs="Times New Roman"/>
          <w:sz w:val="28"/>
          <w:szCs w:val="28"/>
        </w:rPr>
        <w:t>Вдоль длинной стены с ок</w:t>
      </w:r>
      <w:r w:rsidR="00713DFA">
        <w:rPr>
          <w:rFonts w:ascii="Times New Roman" w:hAnsi="Times New Roman" w:cs="Times New Roman"/>
          <w:sz w:val="28"/>
          <w:szCs w:val="28"/>
        </w:rPr>
        <w:t>нами,  на высоте 80 см. от пола</w:t>
      </w:r>
      <w:r w:rsidR="00454336">
        <w:rPr>
          <w:rFonts w:ascii="Times New Roman" w:hAnsi="Times New Roman" w:cs="Times New Roman"/>
          <w:sz w:val="28"/>
          <w:szCs w:val="28"/>
        </w:rPr>
        <w:t xml:space="preserve">   закреплены на кронштейнах три трубы диаметром 50 мм.  одна за другой. Под потолком,  на высоте 2,8 м.  на кронштейнах закреплены четыре поперечные металлические балки с приваренными проушинами. На двух средних балках закрепле</w:t>
      </w:r>
      <w:r w:rsidR="000E296D">
        <w:rPr>
          <w:rFonts w:ascii="Times New Roman" w:hAnsi="Times New Roman" w:cs="Times New Roman"/>
          <w:sz w:val="28"/>
          <w:szCs w:val="28"/>
        </w:rPr>
        <w:t xml:space="preserve">ны две трубы, диаметром 50 мм., </w:t>
      </w:r>
      <w:r w:rsidR="00925E62">
        <w:rPr>
          <w:rFonts w:ascii="Times New Roman" w:hAnsi="Times New Roman" w:cs="Times New Roman"/>
          <w:sz w:val="28"/>
          <w:szCs w:val="28"/>
        </w:rPr>
        <w:t>с приваренными по всей длине проушинами. Трубы фиксируются на балках с помощью болтов, что позволяет варьировать их положение в пределах ширины балок. В противоположных концах Класса</w:t>
      </w:r>
      <w:r w:rsidR="000E296D">
        <w:rPr>
          <w:rFonts w:ascii="Times New Roman" w:hAnsi="Times New Roman" w:cs="Times New Roman"/>
          <w:sz w:val="28"/>
          <w:szCs w:val="28"/>
        </w:rPr>
        <w:t>,</w:t>
      </w:r>
      <w:r w:rsidR="00925E62">
        <w:rPr>
          <w:rFonts w:ascii="Times New Roman" w:hAnsi="Times New Roman" w:cs="Times New Roman"/>
          <w:sz w:val="28"/>
          <w:szCs w:val="28"/>
        </w:rPr>
        <w:t xml:space="preserve">  на высоте 0,8 м. и 2,10 м. от пола, жестко закреплены четыре проушины, используемые как стационарные точки крепления веревок. Все кронштейны, т</w:t>
      </w:r>
      <w:r w:rsidR="00713DFA">
        <w:rPr>
          <w:rFonts w:ascii="Times New Roman" w:hAnsi="Times New Roman" w:cs="Times New Roman"/>
          <w:sz w:val="28"/>
          <w:szCs w:val="28"/>
        </w:rPr>
        <w:t>очки крепления  веревок, каркас</w:t>
      </w:r>
      <w:r w:rsidR="00925E62">
        <w:rPr>
          <w:rFonts w:ascii="Times New Roman" w:hAnsi="Times New Roman" w:cs="Times New Roman"/>
          <w:sz w:val="28"/>
          <w:szCs w:val="28"/>
        </w:rPr>
        <w:t xml:space="preserve"> скалодрома закреплены посредством сквозных болтов диаметром 16 мм.  В комплект оборудования Класса также входят</w:t>
      </w:r>
      <w:r w:rsidR="000E296D">
        <w:rPr>
          <w:rFonts w:ascii="Times New Roman" w:hAnsi="Times New Roman" w:cs="Times New Roman"/>
          <w:sz w:val="28"/>
          <w:szCs w:val="28"/>
        </w:rPr>
        <w:t xml:space="preserve"> четыре гимнастические стенки с кронштейнами – перекладинами, гимнастические маты, экспандеры, гантели, гимнастические палки, набивные мячи. Перечисленный инвентарь используется при разминке и</w:t>
      </w:r>
      <w:r w:rsidR="00713DFA">
        <w:rPr>
          <w:rFonts w:ascii="Times New Roman" w:hAnsi="Times New Roman" w:cs="Times New Roman"/>
          <w:sz w:val="28"/>
          <w:szCs w:val="28"/>
        </w:rPr>
        <w:t xml:space="preserve"> на</w:t>
      </w:r>
      <w:r w:rsidR="000E296D">
        <w:rPr>
          <w:rFonts w:ascii="Times New Roman" w:hAnsi="Times New Roman" w:cs="Times New Roman"/>
          <w:sz w:val="28"/>
          <w:szCs w:val="28"/>
        </w:rPr>
        <w:t xml:space="preserve"> занятиях по ОФП.</w:t>
      </w:r>
    </w:p>
    <w:p w:rsidR="003D1C61" w:rsidRDefault="003D1C61" w:rsidP="000E296D">
      <w:pPr>
        <w:spacing w:after="0"/>
        <w:ind w:left="-284" w:firstLine="992"/>
        <w:jc w:val="both"/>
        <w:rPr>
          <w:rFonts w:ascii="Times New Roman" w:hAnsi="Times New Roman" w:cs="Times New Roman"/>
          <w:sz w:val="28"/>
          <w:szCs w:val="28"/>
        </w:rPr>
      </w:pPr>
    </w:p>
    <w:p w:rsidR="003D1C61" w:rsidRDefault="003D1C61" w:rsidP="000E296D">
      <w:pPr>
        <w:spacing w:after="0"/>
        <w:ind w:left="-284" w:firstLine="992"/>
        <w:jc w:val="both"/>
        <w:rPr>
          <w:rFonts w:ascii="Times New Roman" w:hAnsi="Times New Roman" w:cs="Times New Roman"/>
          <w:sz w:val="28"/>
          <w:szCs w:val="28"/>
        </w:rPr>
      </w:pPr>
    </w:p>
    <w:p w:rsidR="003D1C61" w:rsidRDefault="003D1C61" w:rsidP="000D23AC">
      <w:pPr>
        <w:spacing w:after="0"/>
        <w:ind w:left="-284" w:firstLine="992"/>
        <w:rPr>
          <w:rFonts w:ascii="Times New Roman" w:hAnsi="Times New Roman" w:cs="Times New Roman"/>
          <w:b/>
          <w:sz w:val="28"/>
          <w:szCs w:val="28"/>
        </w:rPr>
      </w:pPr>
      <w:r w:rsidRPr="003D1C61">
        <w:rPr>
          <w:rFonts w:ascii="Times New Roman" w:hAnsi="Times New Roman" w:cs="Times New Roman"/>
          <w:b/>
          <w:sz w:val="28"/>
          <w:szCs w:val="28"/>
        </w:rPr>
        <w:t>Возможности использования Класса</w:t>
      </w:r>
      <w:r>
        <w:rPr>
          <w:rFonts w:ascii="Times New Roman" w:hAnsi="Times New Roman" w:cs="Times New Roman"/>
          <w:b/>
          <w:sz w:val="28"/>
          <w:szCs w:val="28"/>
        </w:rPr>
        <w:t>.</w:t>
      </w:r>
    </w:p>
    <w:p w:rsidR="003D1C61" w:rsidRDefault="003D1C61" w:rsidP="000D23AC">
      <w:pPr>
        <w:spacing w:after="0"/>
        <w:ind w:left="-284" w:firstLine="992"/>
        <w:rPr>
          <w:rFonts w:ascii="Times New Roman" w:hAnsi="Times New Roman" w:cs="Times New Roman"/>
          <w:b/>
          <w:sz w:val="28"/>
          <w:szCs w:val="28"/>
        </w:rPr>
      </w:pPr>
    </w:p>
    <w:p w:rsidR="003D1C61" w:rsidRDefault="003D1C61" w:rsidP="000D23AC">
      <w:pPr>
        <w:spacing w:after="0"/>
        <w:ind w:left="-284" w:firstLine="992"/>
        <w:rPr>
          <w:rFonts w:ascii="Times New Roman" w:hAnsi="Times New Roman" w:cs="Times New Roman"/>
          <w:sz w:val="28"/>
          <w:szCs w:val="28"/>
        </w:rPr>
      </w:pPr>
      <w:r w:rsidRPr="003D1C61">
        <w:rPr>
          <w:rFonts w:ascii="Times New Roman" w:hAnsi="Times New Roman" w:cs="Times New Roman"/>
          <w:sz w:val="28"/>
          <w:szCs w:val="28"/>
        </w:rPr>
        <w:t>О</w:t>
      </w:r>
      <w:r>
        <w:rPr>
          <w:rFonts w:ascii="Times New Roman" w:hAnsi="Times New Roman" w:cs="Times New Roman"/>
          <w:sz w:val="28"/>
          <w:szCs w:val="28"/>
        </w:rPr>
        <w:t xml:space="preserve">снащение Класса позволяет практиковаться в выполнении следующих элементов </w:t>
      </w:r>
      <w:r w:rsidR="006C53CF">
        <w:rPr>
          <w:rFonts w:ascii="Times New Roman" w:hAnsi="Times New Roman" w:cs="Times New Roman"/>
          <w:sz w:val="28"/>
          <w:szCs w:val="28"/>
        </w:rPr>
        <w:t>спортивного туризма:</w:t>
      </w:r>
    </w:p>
    <w:p w:rsidR="006C53CF" w:rsidRDefault="006C53CF" w:rsidP="00713DFA">
      <w:pPr>
        <w:spacing w:after="0"/>
        <w:ind w:left="-284"/>
        <w:rPr>
          <w:rFonts w:ascii="Times New Roman" w:hAnsi="Times New Roman" w:cs="Times New Roman"/>
          <w:sz w:val="28"/>
          <w:szCs w:val="28"/>
        </w:rPr>
      </w:pPr>
      <w:r>
        <w:rPr>
          <w:rFonts w:ascii="Times New Roman" w:hAnsi="Times New Roman" w:cs="Times New Roman"/>
          <w:sz w:val="28"/>
          <w:szCs w:val="28"/>
        </w:rPr>
        <w:t>- прохождение лазанием стенки с зацепами горизонтальное  (траверс) и вертикальное;</w:t>
      </w:r>
    </w:p>
    <w:p w:rsidR="006C53CF" w:rsidRDefault="006C53CF" w:rsidP="000D23AC">
      <w:pPr>
        <w:spacing w:after="0"/>
        <w:ind w:left="-284" w:firstLine="992"/>
        <w:rPr>
          <w:rFonts w:ascii="Times New Roman" w:hAnsi="Times New Roman" w:cs="Times New Roman"/>
          <w:sz w:val="28"/>
          <w:szCs w:val="28"/>
        </w:rPr>
      </w:pPr>
      <w:r>
        <w:rPr>
          <w:rFonts w:ascii="Times New Roman" w:hAnsi="Times New Roman" w:cs="Times New Roman"/>
          <w:sz w:val="28"/>
          <w:szCs w:val="28"/>
        </w:rPr>
        <w:t>- вязка узлов;</w:t>
      </w:r>
    </w:p>
    <w:p w:rsidR="006C53CF" w:rsidRDefault="006C53CF" w:rsidP="000D23AC">
      <w:pPr>
        <w:spacing w:after="0"/>
        <w:ind w:left="-284" w:firstLine="992"/>
        <w:rPr>
          <w:rFonts w:ascii="Times New Roman" w:hAnsi="Times New Roman" w:cs="Times New Roman"/>
          <w:sz w:val="28"/>
          <w:szCs w:val="28"/>
        </w:rPr>
      </w:pPr>
      <w:r>
        <w:rPr>
          <w:rFonts w:ascii="Times New Roman" w:hAnsi="Times New Roman" w:cs="Times New Roman"/>
          <w:sz w:val="28"/>
          <w:szCs w:val="28"/>
        </w:rPr>
        <w:t>- переправа по параллельным веревкам;</w:t>
      </w:r>
    </w:p>
    <w:p w:rsidR="006C53CF" w:rsidRDefault="006C53CF" w:rsidP="000D23AC">
      <w:pPr>
        <w:spacing w:after="0"/>
        <w:ind w:left="-284" w:firstLine="992"/>
        <w:rPr>
          <w:rFonts w:ascii="Times New Roman" w:hAnsi="Times New Roman" w:cs="Times New Roman"/>
          <w:sz w:val="28"/>
          <w:szCs w:val="28"/>
        </w:rPr>
      </w:pPr>
      <w:r>
        <w:rPr>
          <w:rFonts w:ascii="Times New Roman" w:hAnsi="Times New Roman" w:cs="Times New Roman"/>
          <w:sz w:val="28"/>
          <w:szCs w:val="28"/>
        </w:rPr>
        <w:t>- подъем на жумаре, рогатке, стременах;</w:t>
      </w:r>
    </w:p>
    <w:p w:rsidR="006C53CF" w:rsidRDefault="006C53CF" w:rsidP="003F4B49">
      <w:pPr>
        <w:spacing w:after="0"/>
        <w:ind w:left="-284" w:firstLine="992"/>
        <w:jc w:val="both"/>
        <w:rPr>
          <w:rFonts w:ascii="Times New Roman" w:hAnsi="Times New Roman" w:cs="Times New Roman"/>
          <w:sz w:val="28"/>
          <w:szCs w:val="28"/>
        </w:rPr>
      </w:pPr>
      <w:r>
        <w:rPr>
          <w:rFonts w:ascii="Times New Roman" w:hAnsi="Times New Roman" w:cs="Times New Roman"/>
          <w:sz w:val="28"/>
          <w:szCs w:val="28"/>
        </w:rPr>
        <w:t>- спуск на восьмерке, рогатке, гри – гри;</w:t>
      </w:r>
    </w:p>
    <w:p w:rsidR="006C53CF" w:rsidRDefault="006C53CF" w:rsidP="003F4B49">
      <w:pPr>
        <w:spacing w:after="0"/>
        <w:ind w:left="-284" w:firstLine="992"/>
        <w:jc w:val="both"/>
        <w:rPr>
          <w:rFonts w:ascii="Times New Roman" w:hAnsi="Times New Roman" w:cs="Times New Roman"/>
          <w:sz w:val="28"/>
          <w:szCs w:val="28"/>
        </w:rPr>
      </w:pPr>
      <w:r>
        <w:rPr>
          <w:rFonts w:ascii="Times New Roman" w:hAnsi="Times New Roman" w:cs="Times New Roman"/>
          <w:sz w:val="28"/>
          <w:szCs w:val="28"/>
        </w:rPr>
        <w:lastRenderedPageBreak/>
        <w:t>- навесная гориз</w:t>
      </w:r>
      <w:r w:rsidR="00713DFA">
        <w:rPr>
          <w:rFonts w:ascii="Times New Roman" w:hAnsi="Times New Roman" w:cs="Times New Roman"/>
          <w:sz w:val="28"/>
          <w:szCs w:val="28"/>
        </w:rPr>
        <w:t>онтальная переправа на высоте 1,</w:t>
      </w:r>
      <w:r>
        <w:rPr>
          <w:rFonts w:ascii="Times New Roman" w:hAnsi="Times New Roman" w:cs="Times New Roman"/>
          <w:sz w:val="28"/>
          <w:szCs w:val="28"/>
        </w:rPr>
        <w:t>7 м. и 2,5 м.</w:t>
      </w:r>
      <w:r w:rsidR="00713DFA">
        <w:rPr>
          <w:rFonts w:ascii="Times New Roman" w:hAnsi="Times New Roman" w:cs="Times New Roman"/>
          <w:sz w:val="28"/>
          <w:szCs w:val="28"/>
        </w:rPr>
        <w:t>,</w:t>
      </w:r>
      <w:r>
        <w:rPr>
          <w:rFonts w:ascii="Times New Roman" w:hAnsi="Times New Roman" w:cs="Times New Roman"/>
          <w:sz w:val="28"/>
          <w:szCs w:val="28"/>
        </w:rPr>
        <w:t xml:space="preserve"> длиной от 4 м. до 10 м.;</w:t>
      </w:r>
    </w:p>
    <w:p w:rsidR="006C53CF" w:rsidRDefault="006C53CF" w:rsidP="003F4B49">
      <w:pPr>
        <w:spacing w:after="0"/>
        <w:ind w:left="-284" w:firstLine="992"/>
        <w:jc w:val="both"/>
        <w:rPr>
          <w:rFonts w:ascii="Times New Roman" w:hAnsi="Times New Roman" w:cs="Times New Roman"/>
          <w:sz w:val="28"/>
          <w:szCs w:val="28"/>
        </w:rPr>
      </w:pPr>
      <w:r>
        <w:rPr>
          <w:rFonts w:ascii="Times New Roman" w:hAnsi="Times New Roman" w:cs="Times New Roman"/>
          <w:sz w:val="28"/>
          <w:szCs w:val="28"/>
        </w:rPr>
        <w:t>- наклонная навесная переправа длиной до 4 м. и крутизной 20 градусов;</w:t>
      </w:r>
    </w:p>
    <w:p w:rsidR="006C53CF" w:rsidRDefault="006C53CF" w:rsidP="003F4B49">
      <w:pPr>
        <w:spacing w:after="0"/>
        <w:ind w:left="-284" w:firstLine="992"/>
        <w:jc w:val="both"/>
        <w:rPr>
          <w:rFonts w:ascii="Times New Roman" w:hAnsi="Times New Roman" w:cs="Times New Roman"/>
          <w:sz w:val="28"/>
          <w:szCs w:val="28"/>
        </w:rPr>
      </w:pPr>
      <w:r>
        <w:rPr>
          <w:rFonts w:ascii="Times New Roman" w:hAnsi="Times New Roman" w:cs="Times New Roman"/>
          <w:sz w:val="28"/>
          <w:szCs w:val="28"/>
        </w:rPr>
        <w:t>- вертикальные подъемы на жумаре, на жумаре и рогатке, на жумаре и гри – гри;</w:t>
      </w:r>
    </w:p>
    <w:p w:rsidR="006C53CF" w:rsidRDefault="006C53CF" w:rsidP="003F4B49">
      <w:pPr>
        <w:spacing w:after="0"/>
        <w:ind w:left="-284" w:firstLine="992"/>
        <w:jc w:val="both"/>
        <w:rPr>
          <w:rFonts w:ascii="Times New Roman" w:hAnsi="Times New Roman" w:cs="Times New Roman"/>
          <w:sz w:val="28"/>
          <w:szCs w:val="28"/>
        </w:rPr>
      </w:pPr>
      <w:r>
        <w:rPr>
          <w:rFonts w:ascii="Times New Roman" w:hAnsi="Times New Roman" w:cs="Times New Roman"/>
          <w:sz w:val="28"/>
          <w:szCs w:val="28"/>
        </w:rPr>
        <w:t xml:space="preserve">- вертикальные спуски на рогатке, восьмерке, </w:t>
      </w:r>
      <w:r w:rsidR="00510F5B">
        <w:rPr>
          <w:rFonts w:ascii="Times New Roman" w:hAnsi="Times New Roman" w:cs="Times New Roman"/>
          <w:sz w:val="28"/>
          <w:szCs w:val="28"/>
        </w:rPr>
        <w:t>гри – гри длиной 2,5 м</w:t>
      </w:r>
      <w:r w:rsidR="00713DFA">
        <w:rPr>
          <w:rFonts w:ascii="Times New Roman" w:hAnsi="Times New Roman" w:cs="Times New Roman"/>
          <w:sz w:val="28"/>
          <w:szCs w:val="28"/>
        </w:rPr>
        <w:t>.</w:t>
      </w:r>
      <w:r w:rsidR="00510F5B">
        <w:rPr>
          <w:rFonts w:ascii="Times New Roman" w:hAnsi="Times New Roman" w:cs="Times New Roman"/>
          <w:sz w:val="28"/>
          <w:szCs w:val="28"/>
        </w:rPr>
        <w:t>;</w:t>
      </w:r>
    </w:p>
    <w:p w:rsidR="00510F5B" w:rsidRDefault="00510F5B" w:rsidP="003F4B49">
      <w:pPr>
        <w:spacing w:after="0"/>
        <w:ind w:left="-284" w:firstLine="992"/>
        <w:jc w:val="both"/>
        <w:rPr>
          <w:rFonts w:ascii="Times New Roman" w:hAnsi="Times New Roman" w:cs="Times New Roman"/>
          <w:sz w:val="28"/>
          <w:szCs w:val="28"/>
        </w:rPr>
      </w:pPr>
      <w:r>
        <w:rPr>
          <w:rFonts w:ascii="Times New Roman" w:hAnsi="Times New Roman" w:cs="Times New Roman"/>
          <w:sz w:val="28"/>
          <w:szCs w:val="28"/>
        </w:rPr>
        <w:t>- горизонтальный переход по металлической трубе под потолком на стременах, лесенках, усах самостраховки;</w:t>
      </w:r>
    </w:p>
    <w:p w:rsidR="00510F5B" w:rsidRDefault="00510F5B" w:rsidP="003F4B49">
      <w:pPr>
        <w:spacing w:after="0"/>
        <w:ind w:left="-284" w:firstLine="992"/>
        <w:jc w:val="both"/>
        <w:rPr>
          <w:rFonts w:ascii="Times New Roman" w:hAnsi="Times New Roman" w:cs="Times New Roman"/>
          <w:sz w:val="28"/>
          <w:szCs w:val="28"/>
        </w:rPr>
      </w:pPr>
      <w:r>
        <w:rPr>
          <w:rFonts w:ascii="Times New Roman" w:hAnsi="Times New Roman" w:cs="Times New Roman"/>
          <w:sz w:val="28"/>
          <w:szCs w:val="28"/>
        </w:rPr>
        <w:t>- проведение спасательных работ (транспортировка пострадавшего с легкой травмой, транспортировка пострадавшего на жестких носилках, перемещение груза);</w:t>
      </w:r>
    </w:p>
    <w:p w:rsidR="000D40D9" w:rsidRDefault="000D40D9" w:rsidP="003F4B49">
      <w:pPr>
        <w:spacing w:after="0"/>
        <w:ind w:left="-284" w:firstLine="992"/>
        <w:jc w:val="both"/>
        <w:rPr>
          <w:rFonts w:ascii="Times New Roman" w:hAnsi="Times New Roman" w:cs="Times New Roman"/>
          <w:sz w:val="28"/>
          <w:szCs w:val="28"/>
        </w:rPr>
      </w:pPr>
    </w:p>
    <w:p w:rsidR="000D40D9" w:rsidRDefault="000D40D9" w:rsidP="003F4B49">
      <w:pPr>
        <w:spacing w:after="0"/>
        <w:ind w:left="-284" w:firstLine="992"/>
        <w:jc w:val="both"/>
        <w:rPr>
          <w:rFonts w:ascii="Times New Roman" w:hAnsi="Times New Roman" w:cs="Times New Roman"/>
          <w:sz w:val="28"/>
          <w:szCs w:val="28"/>
        </w:rPr>
      </w:pPr>
    </w:p>
    <w:p w:rsidR="000D40D9" w:rsidRDefault="000D40D9" w:rsidP="003F4B49">
      <w:pPr>
        <w:spacing w:after="0"/>
        <w:ind w:left="-284" w:firstLine="992"/>
        <w:jc w:val="both"/>
        <w:rPr>
          <w:rFonts w:ascii="Times New Roman" w:hAnsi="Times New Roman" w:cs="Times New Roman"/>
          <w:b/>
          <w:sz w:val="28"/>
          <w:szCs w:val="28"/>
        </w:rPr>
      </w:pPr>
      <w:r w:rsidRPr="000D40D9">
        <w:rPr>
          <w:rFonts w:ascii="Times New Roman" w:hAnsi="Times New Roman" w:cs="Times New Roman"/>
          <w:b/>
          <w:sz w:val="28"/>
          <w:szCs w:val="28"/>
        </w:rPr>
        <w:t>Описание технических элементов.</w:t>
      </w:r>
    </w:p>
    <w:p w:rsidR="000D40D9" w:rsidRDefault="000D40D9" w:rsidP="003F4B49">
      <w:pPr>
        <w:spacing w:after="0"/>
        <w:ind w:left="-284" w:firstLine="992"/>
        <w:jc w:val="both"/>
        <w:rPr>
          <w:rFonts w:ascii="Times New Roman" w:hAnsi="Times New Roman" w:cs="Times New Roman"/>
          <w:b/>
          <w:sz w:val="28"/>
          <w:szCs w:val="28"/>
        </w:rPr>
      </w:pPr>
    </w:p>
    <w:p w:rsidR="000D40D9" w:rsidRPr="000F6607" w:rsidRDefault="000D40D9" w:rsidP="003F4B49">
      <w:pPr>
        <w:spacing w:after="0"/>
        <w:ind w:firstLine="708"/>
        <w:jc w:val="both"/>
        <w:rPr>
          <w:rFonts w:ascii="Times New Roman" w:hAnsi="Times New Roman" w:cs="Times New Roman"/>
          <w:sz w:val="28"/>
          <w:szCs w:val="28"/>
          <w:u w:val="single"/>
        </w:rPr>
      </w:pPr>
      <w:r w:rsidRPr="000F6607">
        <w:rPr>
          <w:rFonts w:ascii="Times New Roman" w:hAnsi="Times New Roman" w:cs="Times New Roman"/>
          <w:sz w:val="28"/>
          <w:szCs w:val="28"/>
          <w:u w:val="single"/>
        </w:rPr>
        <w:t xml:space="preserve">1.Вязка узлов, горизонтальный спуск по веревке. </w:t>
      </w:r>
    </w:p>
    <w:p w:rsidR="000D40D9" w:rsidRDefault="000D40D9" w:rsidP="003F4B49">
      <w:pPr>
        <w:spacing w:after="0"/>
        <w:jc w:val="both"/>
        <w:rPr>
          <w:rFonts w:ascii="Times New Roman" w:hAnsi="Times New Roman" w:cs="Times New Roman"/>
          <w:sz w:val="28"/>
          <w:szCs w:val="28"/>
        </w:rPr>
      </w:pPr>
      <w:r>
        <w:rPr>
          <w:rFonts w:ascii="Times New Roman" w:hAnsi="Times New Roman" w:cs="Times New Roman"/>
          <w:sz w:val="28"/>
          <w:szCs w:val="28"/>
        </w:rPr>
        <w:t>Вдоль стены с окнами закреплены три трубы диаметром 60 мм., длиной по 2,5 м.</w:t>
      </w:r>
    </w:p>
    <w:p w:rsidR="000D40D9" w:rsidRDefault="00713DFA" w:rsidP="003F4B49">
      <w:pPr>
        <w:spacing w:after="0"/>
        <w:jc w:val="both"/>
        <w:rPr>
          <w:rFonts w:ascii="Times New Roman" w:hAnsi="Times New Roman" w:cs="Times New Roman"/>
          <w:sz w:val="28"/>
          <w:szCs w:val="28"/>
        </w:rPr>
      </w:pPr>
      <w:r>
        <w:rPr>
          <w:rFonts w:ascii="Times New Roman" w:hAnsi="Times New Roman" w:cs="Times New Roman"/>
          <w:sz w:val="28"/>
          <w:szCs w:val="28"/>
        </w:rPr>
        <w:t xml:space="preserve">Снаряжение </w:t>
      </w:r>
      <w:r w:rsidR="000D40D9">
        <w:rPr>
          <w:rFonts w:ascii="Times New Roman" w:hAnsi="Times New Roman" w:cs="Times New Roman"/>
          <w:sz w:val="28"/>
          <w:szCs w:val="28"/>
        </w:rPr>
        <w:t xml:space="preserve"> на каждого участника:</w:t>
      </w:r>
    </w:p>
    <w:p w:rsidR="000D40D9" w:rsidRDefault="000D40D9" w:rsidP="003F4B49">
      <w:pPr>
        <w:spacing w:after="0"/>
        <w:jc w:val="both"/>
        <w:rPr>
          <w:rFonts w:ascii="Times New Roman" w:hAnsi="Times New Roman" w:cs="Times New Roman"/>
          <w:sz w:val="28"/>
          <w:szCs w:val="28"/>
        </w:rPr>
      </w:pPr>
      <w:r>
        <w:rPr>
          <w:rFonts w:ascii="Times New Roman" w:hAnsi="Times New Roman" w:cs="Times New Roman"/>
          <w:sz w:val="28"/>
          <w:szCs w:val="28"/>
        </w:rPr>
        <w:tab/>
        <w:t>- короткая веревка 1,5 – 2 м.;</w:t>
      </w:r>
    </w:p>
    <w:p w:rsidR="000D40D9" w:rsidRDefault="000D40D9" w:rsidP="003F4B49">
      <w:pPr>
        <w:spacing w:after="0"/>
        <w:jc w:val="both"/>
        <w:rPr>
          <w:rFonts w:ascii="Times New Roman" w:hAnsi="Times New Roman" w:cs="Times New Roman"/>
          <w:sz w:val="28"/>
          <w:szCs w:val="28"/>
        </w:rPr>
      </w:pPr>
      <w:r>
        <w:rPr>
          <w:rFonts w:ascii="Times New Roman" w:hAnsi="Times New Roman" w:cs="Times New Roman"/>
          <w:sz w:val="28"/>
          <w:szCs w:val="28"/>
        </w:rPr>
        <w:tab/>
        <w:t>- длинная веревка 10 – 12 м.;</w:t>
      </w:r>
    </w:p>
    <w:p w:rsidR="000D40D9" w:rsidRDefault="000D40D9" w:rsidP="003F4B49">
      <w:pPr>
        <w:spacing w:after="0"/>
        <w:jc w:val="both"/>
        <w:rPr>
          <w:rFonts w:ascii="Times New Roman" w:hAnsi="Times New Roman" w:cs="Times New Roman"/>
          <w:sz w:val="28"/>
          <w:szCs w:val="28"/>
        </w:rPr>
      </w:pPr>
      <w:r>
        <w:rPr>
          <w:rFonts w:ascii="Times New Roman" w:hAnsi="Times New Roman" w:cs="Times New Roman"/>
          <w:sz w:val="28"/>
          <w:szCs w:val="28"/>
        </w:rPr>
        <w:tab/>
        <w:t>- карабины – 2 штуки;</w:t>
      </w:r>
    </w:p>
    <w:p w:rsidR="000D40D9" w:rsidRDefault="000D40D9" w:rsidP="003F4B49">
      <w:pPr>
        <w:spacing w:after="0"/>
        <w:jc w:val="both"/>
        <w:rPr>
          <w:rFonts w:ascii="Times New Roman" w:hAnsi="Times New Roman" w:cs="Times New Roman"/>
          <w:sz w:val="28"/>
          <w:szCs w:val="28"/>
        </w:rPr>
      </w:pPr>
      <w:r>
        <w:rPr>
          <w:rFonts w:ascii="Times New Roman" w:hAnsi="Times New Roman" w:cs="Times New Roman"/>
          <w:sz w:val="28"/>
          <w:szCs w:val="28"/>
        </w:rPr>
        <w:tab/>
        <w:t>- жумар;</w:t>
      </w:r>
    </w:p>
    <w:p w:rsidR="000D40D9" w:rsidRDefault="000D40D9" w:rsidP="003F4B49">
      <w:pPr>
        <w:spacing w:after="0"/>
        <w:jc w:val="both"/>
        <w:rPr>
          <w:rFonts w:ascii="Times New Roman" w:hAnsi="Times New Roman" w:cs="Times New Roman"/>
          <w:sz w:val="28"/>
          <w:szCs w:val="28"/>
        </w:rPr>
      </w:pPr>
      <w:r>
        <w:rPr>
          <w:rFonts w:ascii="Times New Roman" w:hAnsi="Times New Roman" w:cs="Times New Roman"/>
          <w:sz w:val="28"/>
          <w:szCs w:val="28"/>
        </w:rPr>
        <w:tab/>
        <w:t>- восьмерка (рогатка, гри – гри );</w:t>
      </w:r>
    </w:p>
    <w:p w:rsidR="000D40D9" w:rsidRDefault="000D40D9" w:rsidP="003F4B49">
      <w:pPr>
        <w:spacing w:after="0"/>
        <w:jc w:val="both"/>
        <w:rPr>
          <w:rFonts w:ascii="Times New Roman" w:hAnsi="Times New Roman" w:cs="Times New Roman"/>
          <w:sz w:val="28"/>
          <w:szCs w:val="28"/>
        </w:rPr>
      </w:pPr>
      <w:r>
        <w:rPr>
          <w:rFonts w:ascii="Times New Roman" w:hAnsi="Times New Roman" w:cs="Times New Roman"/>
          <w:sz w:val="28"/>
          <w:szCs w:val="28"/>
        </w:rPr>
        <w:t>Участники вяжут узлы:</w:t>
      </w:r>
    </w:p>
    <w:p w:rsidR="00CC3108" w:rsidRDefault="000D40D9" w:rsidP="003F4B49">
      <w:pPr>
        <w:spacing w:after="0"/>
        <w:jc w:val="both"/>
        <w:rPr>
          <w:rFonts w:ascii="Times New Roman" w:hAnsi="Times New Roman" w:cs="Times New Roman"/>
          <w:sz w:val="28"/>
          <w:szCs w:val="28"/>
        </w:rPr>
      </w:pPr>
      <w:r>
        <w:rPr>
          <w:rFonts w:ascii="Times New Roman" w:hAnsi="Times New Roman" w:cs="Times New Roman"/>
          <w:sz w:val="28"/>
          <w:szCs w:val="28"/>
        </w:rPr>
        <w:tab/>
        <w:t xml:space="preserve">а) </w:t>
      </w:r>
      <w:r w:rsidR="00CC3108">
        <w:rPr>
          <w:rFonts w:ascii="Times New Roman" w:hAnsi="Times New Roman" w:cs="Times New Roman"/>
          <w:sz w:val="28"/>
          <w:szCs w:val="28"/>
        </w:rPr>
        <w:t>без закрепления на опоре – прямой, ткацкий, встречный, проводник</w:t>
      </w:r>
      <w:r w:rsidR="00713DFA">
        <w:rPr>
          <w:rFonts w:ascii="Times New Roman" w:hAnsi="Times New Roman" w:cs="Times New Roman"/>
          <w:sz w:val="28"/>
          <w:szCs w:val="28"/>
        </w:rPr>
        <w:t>;</w:t>
      </w:r>
    </w:p>
    <w:p w:rsidR="00CC3108" w:rsidRDefault="00CC3108" w:rsidP="003F4B49">
      <w:pPr>
        <w:spacing w:after="0"/>
        <w:jc w:val="both"/>
        <w:rPr>
          <w:rFonts w:ascii="Times New Roman" w:hAnsi="Times New Roman" w:cs="Times New Roman"/>
          <w:sz w:val="28"/>
          <w:szCs w:val="28"/>
        </w:rPr>
      </w:pPr>
      <w:r>
        <w:rPr>
          <w:rFonts w:ascii="Times New Roman" w:hAnsi="Times New Roman" w:cs="Times New Roman"/>
          <w:sz w:val="28"/>
          <w:szCs w:val="28"/>
        </w:rPr>
        <w:tab/>
        <w:t>б) на опоре (трубе) – удавка, штык, проводник одним концом, стремя</w:t>
      </w:r>
    </w:p>
    <w:p w:rsidR="00CC3108" w:rsidRDefault="00CC3108" w:rsidP="003F4B49">
      <w:pPr>
        <w:spacing w:after="0"/>
        <w:jc w:val="both"/>
        <w:rPr>
          <w:rFonts w:ascii="Times New Roman" w:hAnsi="Times New Roman" w:cs="Times New Roman"/>
          <w:sz w:val="28"/>
          <w:szCs w:val="28"/>
        </w:rPr>
      </w:pPr>
      <w:r>
        <w:rPr>
          <w:rFonts w:ascii="Times New Roman" w:hAnsi="Times New Roman" w:cs="Times New Roman"/>
          <w:sz w:val="28"/>
          <w:szCs w:val="28"/>
        </w:rPr>
        <w:t>На длинной веревке отрабатывается горизонтальный спуск по веревке на</w:t>
      </w:r>
      <w:r w:rsidR="00713DFA">
        <w:rPr>
          <w:rFonts w:ascii="Times New Roman" w:hAnsi="Times New Roman" w:cs="Times New Roman"/>
          <w:sz w:val="28"/>
          <w:szCs w:val="28"/>
        </w:rPr>
        <w:t xml:space="preserve"> восьмерке (рогатке, гри – гри) </w:t>
      </w:r>
      <w:r>
        <w:rPr>
          <w:rFonts w:ascii="Times New Roman" w:hAnsi="Times New Roman" w:cs="Times New Roman"/>
          <w:sz w:val="28"/>
          <w:szCs w:val="28"/>
        </w:rPr>
        <w:t xml:space="preserve"> до противоположной стены.  Далее следует обратный подъем на жумаре ( жумаре и рогатке, жумаре и гри – гри).</w:t>
      </w:r>
    </w:p>
    <w:p w:rsidR="000D40D9" w:rsidRDefault="00CC3108" w:rsidP="003F4B49">
      <w:pPr>
        <w:spacing w:after="0"/>
        <w:jc w:val="both"/>
        <w:rPr>
          <w:rFonts w:ascii="Times New Roman" w:hAnsi="Times New Roman" w:cs="Times New Roman"/>
          <w:sz w:val="28"/>
          <w:szCs w:val="28"/>
        </w:rPr>
      </w:pPr>
      <w:r>
        <w:rPr>
          <w:rFonts w:ascii="Times New Roman" w:hAnsi="Times New Roman" w:cs="Times New Roman"/>
          <w:sz w:val="28"/>
          <w:szCs w:val="28"/>
        </w:rPr>
        <w:t xml:space="preserve">Также возможна отработка на </w:t>
      </w:r>
      <w:r w:rsidR="000D40D9">
        <w:rPr>
          <w:rFonts w:ascii="Times New Roman" w:hAnsi="Times New Roman" w:cs="Times New Roman"/>
          <w:sz w:val="28"/>
          <w:szCs w:val="28"/>
        </w:rPr>
        <w:t xml:space="preserve"> </w:t>
      </w:r>
      <w:r>
        <w:rPr>
          <w:rFonts w:ascii="Times New Roman" w:hAnsi="Times New Roman" w:cs="Times New Roman"/>
          <w:sz w:val="28"/>
          <w:szCs w:val="28"/>
        </w:rPr>
        <w:t>горизонтали спуска на сдвоенной веревке с</w:t>
      </w:r>
      <w:r w:rsidR="00713DFA">
        <w:rPr>
          <w:rFonts w:ascii="Times New Roman" w:hAnsi="Times New Roman" w:cs="Times New Roman"/>
          <w:sz w:val="28"/>
          <w:szCs w:val="28"/>
        </w:rPr>
        <w:t>о с</w:t>
      </w:r>
      <w:r>
        <w:rPr>
          <w:rFonts w:ascii="Times New Roman" w:hAnsi="Times New Roman" w:cs="Times New Roman"/>
          <w:sz w:val="28"/>
          <w:szCs w:val="28"/>
        </w:rPr>
        <w:t>дергиванием.</w:t>
      </w:r>
    </w:p>
    <w:p w:rsidR="00CC3108" w:rsidRPr="000F6607" w:rsidRDefault="00006424" w:rsidP="00684972">
      <w:pPr>
        <w:spacing w:after="0"/>
        <w:jc w:val="center"/>
        <w:rPr>
          <w:rFonts w:ascii="Times New Roman" w:hAnsi="Times New Roman" w:cs="Times New Roman"/>
          <w:sz w:val="28"/>
          <w:szCs w:val="28"/>
          <w:u w:val="single"/>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3649980</wp:posOffset>
            </wp:positionH>
            <wp:positionV relativeFrom="paragraph">
              <wp:posOffset>208915</wp:posOffset>
            </wp:positionV>
            <wp:extent cx="2462530" cy="1626870"/>
            <wp:effectExtent l="19050" t="0" r="0" b="0"/>
            <wp:wrapSquare wrapText="bothSides"/>
            <wp:docPr id="10" name="Рисунок 5" descr="D:\МЕТОДИЧКИ 2016\Туризм спортивный 2016 Космаков\IMG_8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ЕТОДИЧКИ 2016\Туризм спортивный 2016 Космаков\IMG_8869.JPG"/>
                    <pic:cNvPicPr>
                      <a:picLocks noChangeAspect="1" noChangeArrowheads="1"/>
                    </pic:cNvPicPr>
                  </pic:nvPicPr>
                  <pic:blipFill>
                    <a:blip r:embed="rId8" cstate="print"/>
                    <a:srcRect/>
                    <a:stretch>
                      <a:fillRect/>
                    </a:stretch>
                  </pic:blipFill>
                  <pic:spPr bwMode="auto">
                    <a:xfrm>
                      <a:off x="0" y="0"/>
                      <a:ext cx="2462530" cy="1626870"/>
                    </a:xfrm>
                    <a:prstGeom prst="rect">
                      <a:avLst/>
                    </a:prstGeom>
                    <a:noFill/>
                    <a:ln w="9525">
                      <a:noFill/>
                      <a:miter lim="800000"/>
                      <a:headEnd/>
                      <a:tailEnd/>
                    </a:ln>
                  </pic:spPr>
                </pic:pic>
              </a:graphicData>
            </a:graphic>
          </wp:anchor>
        </w:drawing>
      </w:r>
      <w:r w:rsidR="00CC3108" w:rsidRPr="000F6607">
        <w:rPr>
          <w:rFonts w:ascii="Times New Roman" w:hAnsi="Times New Roman" w:cs="Times New Roman"/>
          <w:sz w:val="28"/>
          <w:szCs w:val="28"/>
          <w:u w:val="single"/>
        </w:rPr>
        <w:t>2.</w:t>
      </w:r>
      <w:r w:rsidR="00684972">
        <w:rPr>
          <w:rFonts w:ascii="Times New Roman" w:hAnsi="Times New Roman" w:cs="Times New Roman"/>
          <w:sz w:val="28"/>
          <w:szCs w:val="28"/>
          <w:u w:val="single"/>
        </w:rPr>
        <w:t xml:space="preserve">Переправа по параллельным </w:t>
      </w:r>
      <w:r w:rsidR="00CC3108" w:rsidRPr="000F6607">
        <w:rPr>
          <w:rFonts w:ascii="Times New Roman" w:hAnsi="Times New Roman" w:cs="Times New Roman"/>
          <w:sz w:val="28"/>
          <w:szCs w:val="28"/>
          <w:u w:val="single"/>
        </w:rPr>
        <w:t>веревкам.</w:t>
      </w:r>
    </w:p>
    <w:p w:rsidR="00CC3108" w:rsidRDefault="00CC3108" w:rsidP="00D30F5A">
      <w:pPr>
        <w:spacing w:after="0"/>
        <w:jc w:val="both"/>
        <w:rPr>
          <w:rFonts w:ascii="Times New Roman" w:hAnsi="Times New Roman" w:cs="Times New Roman"/>
          <w:noProof/>
          <w:sz w:val="28"/>
          <w:szCs w:val="28"/>
        </w:rPr>
      </w:pPr>
      <w:r>
        <w:rPr>
          <w:rFonts w:ascii="Times New Roman" w:hAnsi="Times New Roman" w:cs="Times New Roman"/>
          <w:sz w:val="28"/>
          <w:szCs w:val="28"/>
        </w:rPr>
        <w:t xml:space="preserve">Нижняя веревка закрепляется на высоте 0,75 м. от пола, верхняя веревка закрепляется на высоте 2,15 м. Соответственно расстояние между верхней и нижней веревками – 1,4 м., </w:t>
      </w:r>
      <w:r w:rsidR="002C46D4">
        <w:rPr>
          <w:rFonts w:ascii="Times New Roman" w:hAnsi="Times New Roman" w:cs="Times New Roman"/>
          <w:sz w:val="28"/>
          <w:szCs w:val="28"/>
        </w:rPr>
        <w:t>длина переправы – 10 м.</w:t>
      </w:r>
      <w:r w:rsidR="00006424" w:rsidRPr="00006424">
        <w:rPr>
          <w:rFonts w:ascii="Times New Roman" w:hAnsi="Times New Roman" w:cs="Times New Roman"/>
          <w:noProof/>
          <w:sz w:val="28"/>
          <w:szCs w:val="28"/>
        </w:rPr>
        <w:t xml:space="preserve"> </w:t>
      </w:r>
    </w:p>
    <w:p w:rsidR="00006424" w:rsidRDefault="00006424" w:rsidP="00006424">
      <w:pPr>
        <w:spacing w:after="0"/>
        <w:ind w:firstLine="708"/>
        <w:jc w:val="both"/>
        <w:rPr>
          <w:rFonts w:ascii="Times New Roman" w:hAnsi="Times New Roman" w:cs="Times New Roman"/>
          <w:sz w:val="28"/>
          <w:szCs w:val="28"/>
        </w:rPr>
      </w:pPr>
    </w:p>
    <w:p w:rsidR="002C46D4" w:rsidRDefault="002C46D4" w:rsidP="003F4B49">
      <w:pPr>
        <w:spacing w:after="0"/>
        <w:jc w:val="both"/>
        <w:rPr>
          <w:rFonts w:ascii="Times New Roman" w:hAnsi="Times New Roman" w:cs="Times New Roman"/>
          <w:sz w:val="28"/>
          <w:szCs w:val="28"/>
        </w:rPr>
      </w:pPr>
      <w:r>
        <w:rPr>
          <w:rFonts w:ascii="Times New Roman" w:hAnsi="Times New Roman" w:cs="Times New Roman"/>
          <w:sz w:val="28"/>
          <w:szCs w:val="28"/>
        </w:rPr>
        <w:t>Личное снаряжение каждого участника:</w:t>
      </w:r>
    </w:p>
    <w:p w:rsidR="002C46D4" w:rsidRDefault="002C46D4" w:rsidP="003F4B49">
      <w:pPr>
        <w:spacing w:after="0"/>
        <w:jc w:val="both"/>
        <w:rPr>
          <w:rFonts w:ascii="Times New Roman" w:hAnsi="Times New Roman" w:cs="Times New Roman"/>
          <w:sz w:val="28"/>
          <w:szCs w:val="28"/>
        </w:rPr>
      </w:pPr>
      <w:r>
        <w:rPr>
          <w:rFonts w:ascii="Times New Roman" w:hAnsi="Times New Roman" w:cs="Times New Roman"/>
          <w:sz w:val="28"/>
          <w:szCs w:val="28"/>
        </w:rPr>
        <w:lastRenderedPageBreak/>
        <w:tab/>
        <w:t>- индивидуальная страховочная система (ИСС) согласно п. 3.4 «Регламента проведения спортивных соре</w:t>
      </w:r>
      <w:r w:rsidR="00713DFA">
        <w:rPr>
          <w:rFonts w:ascii="Times New Roman" w:hAnsi="Times New Roman" w:cs="Times New Roman"/>
          <w:sz w:val="28"/>
          <w:szCs w:val="28"/>
        </w:rPr>
        <w:t>внований по спортивному туризму»</w:t>
      </w:r>
      <w:r>
        <w:rPr>
          <w:rFonts w:ascii="Times New Roman" w:hAnsi="Times New Roman" w:cs="Times New Roman"/>
          <w:sz w:val="28"/>
          <w:szCs w:val="28"/>
        </w:rPr>
        <w:t xml:space="preserve"> Федера</w:t>
      </w:r>
      <w:r w:rsidR="00713DFA">
        <w:rPr>
          <w:rFonts w:ascii="Times New Roman" w:hAnsi="Times New Roman" w:cs="Times New Roman"/>
          <w:sz w:val="28"/>
          <w:szCs w:val="28"/>
        </w:rPr>
        <w:t xml:space="preserve">ция спортивного туризма России . </w:t>
      </w:r>
      <w:r>
        <w:rPr>
          <w:rFonts w:ascii="Times New Roman" w:hAnsi="Times New Roman" w:cs="Times New Roman"/>
          <w:sz w:val="28"/>
          <w:szCs w:val="28"/>
        </w:rPr>
        <w:t>М., 2014. (далее в тексте – Регламент)</w:t>
      </w:r>
      <w:r w:rsidR="00992645">
        <w:rPr>
          <w:rFonts w:ascii="Times New Roman" w:hAnsi="Times New Roman" w:cs="Times New Roman"/>
          <w:sz w:val="28"/>
          <w:szCs w:val="28"/>
        </w:rPr>
        <w:t>;</w:t>
      </w:r>
    </w:p>
    <w:p w:rsidR="00992645" w:rsidRDefault="00992645" w:rsidP="003F4B49">
      <w:pPr>
        <w:spacing w:after="0"/>
        <w:jc w:val="both"/>
        <w:rPr>
          <w:rFonts w:ascii="Times New Roman" w:hAnsi="Times New Roman" w:cs="Times New Roman"/>
          <w:sz w:val="28"/>
          <w:szCs w:val="28"/>
        </w:rPr>
      </w:pPr>
      <w:r>
        <w:rPr>
          <w:rFonts w:ascii="Times New Roman" w:hAnsi="Times New Roman" w:cs="Times New Roman"/>
          <w:sz w:val="28"/>
          <w:szCs w:val="28"/>
        </w:rPr>
        <w:tab/>
        <w:t xml:space="preserve">- </w:t>
      </w:r>
      <w:r w:rsidR="00713DFA">
        <w:rPr>
          <w:rFonts w:ascii="Times New Roman" w:hAnsi="Times New Roman" w:cs="Times New Roman"/>
          <w:sz w:val="28"/>
          <w:szCs w:val="28"/>
        </w:rPr>
        <w:t xml:space="preserve">два </w:t>
      </w:r>
      <w:r>
        <w:rPr>
          <w:rFonts w:ascii="Times New Roman" w:hAnsi="Times New Roman" w:cs="Times New Roman"/>
          <w:sz w:val="28"/>
          <w:szCs w:val="28"/>
        </w:rPr>
        <w:t>ус</w:t>
      </w:r>
      <w:r w:rsidR="00713DFA">
        <w:rPr>
          <w:rFonts w:ascii="Times New Roman" w:hAnsi="Times New Roman" w:cs="Times New Roman"/>
          <w:sz w:val="28"/>
          <w:szCs w:val="28"/>
        </w:rPr>
        <w:t>а</w:t>
      </w:r>
      <w:r>
        <w:rPr>
          <w:rFonts w:ascii="Times New Roman" w:hAnsi="Times New Roman" w:cs="Times New Roman"/>
          <w:sz w:val="28"/>
          <w:szCs w:val="28"/>
        </w:rPr>
        <w:t xml:space="preserve">  с</w:t>
      </w:r>
      <w:r w:rsidR="00713DFA">
        <w:rPr>
          <w:rFonts w:ascii="Times New Roman" w:hAnsi="Times New Roman" w:cs="Times New Roman"/>
          <w:sz w:val="28"/>
          <w:szCs w:val="28"/>
        </w:rPr>
        <w:t>амостраховки  (Регламент п. 3.5)</w:t>
      </w:r>
    </w:p>
    <w:p w:rsidR="00992645" w:rsidRDefault="00992645" w:rsidP="003F4B49">
      <w:pPr>
        <w:spacing w:after="0"/>
        <w:jc w:val="both"/>
        <w:rPr>
          <w:rFonts w:ascii="Times New Roman" w:hAnsi="Times New Roman" w:cs="Times New Roman"/>
          <w:sz w:val="28"/>
          <w:szCs w:val="28"/>
        </w:rPr>
      </w:pPr>
      <w:r>
        <w:rPr>
          <w:rFonts w:ascii="Times New Roman" w:hAnsi="Times New Roman" w:cs="Times New Roman"/>
          <w:sz w:val="28"/>
          <w:szCs w:val="28"/>
        </w:rPr>
        <w:tab/>
        <w:t>- карабин (Регламент п.3.3.1)</w:t>
      </w:r>
    </w:p>
    <w:p w:rsidR="00992645" w:rsidRDefault="00992645" w:rsidP="003F4B49">
      <w:pPr>
        <w:spacing w:after="0"/>
        <w:jc w:val="both"/>
        <w:rPr>
          <w:rFonts w:ascii="Times New Roman" w:hAnsi="Times New Roman" w:cs="Times New Roman"/>
          <w:sz w:val="28"/>
          <w:szCs w:val="28"/>
        </w:rPr>
      </w:pPr>
      <w:r>
        <w:rPr>
          <w:rFonts w:ascii="Times New Roman" w:hAnsi="Times New Roman" w:cs="Times New Roman"/>
          <w:sz w:val="28"/>
          <w:szCs w:val="28"/>
        </w:rPr>
        <w:t>Движение рук и ног по веревке должны быть не переступающими, а скользящими. Ус самостраховки на верхней веревке должен находиться между рук.</w:t>
      </w:r>
    </w:p>
    <w:p w:rsidR="008E3802" w:rsidRDefault="008E3802" w:rsidP="003F4B49">
      <w:pPr>
        <w:spacing w:after="0"/>
        <w:jc w:val="both"/>
        <w:rPr>
          <w:rFonts w:ascii="Times New Roman" w:hAnsi="Times New Roman" w:cs="Times New Roman"/>
          <w:sz w:val="28"/>
          <w:szCs w:val="28"/>
        </w:rPr>
      </w:pPr>
    </w:p>
    <w:p w:rsidR="00992645" w:rsidRDefault="00992645" w:rsidP="003F4B49">
      <w:pPr>
        <w:spacing w:after="0"/>
        <w:jc w:val="both"/>
        <w:rPr>
          <w:rFonts w:ascii="Times New Roman" w:hAnsi="Times New Roman" w:cs="Times New Roman"/>
          <w:sz w:val="28"/>
          <w:szCs w:val="28"/>
          <w:u w:val="single"/>
        </w:rPr>
      </w:pPr>
      <w:r>
        <w:rPr>
          <w:rFonts w:ascii="Times New Roman" w:hAnsi="Times New Roman" w:cs="Times New Roman"/>
          <w:sz w:val="28"/>
          <w:szCs w:val="28"/>
        </w:rPr>
        <w:tab/>
      </w:r>
      <w:r w:rsidRPr="000F6607">
        <w:rPr>
          <w:rFonts w:ascii="Times New Roman" w:hAnsi="Times New Roman" w:cs="Times New Roman"/>
          <w:sz w:val="28"/>
          <w:szCs w:val="28"/>
          <w:u w:val="single"/>
        </w:rPr>
        <w:t>3. Лазание по стенке с зацепами.</w:t>
      </w:r>
    </w:p>
    <w:p w:rsidR="008E3802" w:rsidRPr="000F6607" w:rsidRDefault="008E3802" w:rsidP="003F4B49">
      <w:pPr>
        <w:spacing w:after="0"/>
        <w:jc w:val="both"/>
        <w:rPr>
          <w:rFonts w:ascii="Times New Roman" w:hAnsi="Times New Roman" w:cs="Times New Roman"/>
          <w:sz w:val="28"/>
          <w:szCs w:val="28"/>
          <w:u w:val="single"/>
        </w:rPr>
      </w:pPr>
    </w:p>
    <w:p w:rsidR="00877A06" w:rsidRDefault="007349A4" w:rsidP="003F4B49">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15875</wp:posOffset>
            </wp:positionH>
            <wp:positionV relativeFrom="paragraph">
              <wp:posOffset>44450</wp:posOffset>
            </wp:positionV>
            <wp:extent cx="3056255" cy="2011045"/>
            <wp:effectExtent l="19050" t="0" r="0" b="0"/>
            <wp:wrapSquare wrapText="bothSides"/>
            <wp:docPr id="3" name="Рисунок 2" descr="D:\МЕТОДИЧКИ 2016\Туризм спортивный 2016 Космаков\IMG_8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ЕТОДИЧКИ 2016\Туризм спортивный 2016 Космаков\IMG_8972.JPG"/>
                    <pic:cNvPicPr>
                      <a:picLocks noChangeAspect="1" noChangeArrowheads="1"/>
                    </pic:cNvPicPr>
                  </pic:nvPicPr>
                  <pic:blipFill>
                    <a:blip r:embed="rId9" cstate="print"/>
                    <a:srcRect/>
                    <a:stretch>
                      <a:fillRect/>
                    </a:stretch>
                  </pic:blipFill>
                  <pic:spPr bwMode="auto">
                    <a:xfrm>
                      <a:off x="0" y="0"/>
                      <a:ext cx="3056255" cy="2011045"/>
                    </a:xfrm>
                    <a:prstGeom prst="rect">
                      <a:avLst/>
                    </a:prstGeom>
                    <a:noFill/>
                    <a:ln w="9525">
                      <a:noFill/>
                      <a:miter lim="800000"/>
                      <a:headEnd/>
                      <a:tailEnd/>
                    </a:ln>
                  </pic:spPr>
                </pic:pic>
              </a:graphicData>
            </a:graphic>
          </wp:anchor>
        </w:drawing>
      </w:r>
      <w:r w:rsidR="00992645">
        <w:rPr>
          <w:rFonts w:ascii="Times New Roman" w:hAnsi="Times New Roman" w:cs="Times New Roman"/>
          <w:sz w:val="28"/>
          <w:szCs w:val="28"/>
        </w:rPr>
        <w:t>Высота стенки – 2,5 м., длина – 8 м., крутизна – 85 градусов.</w:t>
      </w:r>
    </w:p>
    <w:p w:rsidR="007349A4" w:rsidRDefault="007349A4" w:rsidP="003F4B49">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708660</wp:posOffset>
            </wp:positionH>
            <wp:positionV relativeFrom="paragraph">
              <wp:posOffset>1481455</wp:posOffset>
            </wp:positionV>
            <wp:extent cx="2305050" cy="3124200"/>
            <wp:effectExtent l="19050" t="0" r="0" b="0"/>
            <wp:wrapSquare wrapText="bothSides"/>
            <wp:docPr id="1" name="Рисунок 1" descr="D:\МЕТОДИЧКИ 2016\Туризм спортивный 2016 Космаков\IMG_8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ЕТОДИЧКИ 2016\Туризм спортивный 2016 Космаков\IMG_8859.JPG"/>
                    <pic:cNvPicPr>
                      <a:picLocks noChangeAspect="1" noChangeArrowheads="1"/>
                    </pic:cNvPicPr>
                  </pic:nvPicPr>
                  <pic:blipFill>
                    <a:blip r:embed="rId10" cstate="print"/>
                    <a:srcRect/>
                    <a:stretch>
                      <a:fillRect/>
                    </a:stretch>
                  </pic:blipFill>
                  <pic:spPr bwMode="auto">
                    <a:xfrm>
                      <a:off x="0" y="0"/>
                      <a:ext cx="2305050" cy="3124200"/>
                    </a:xfrm>
                    <a:prstGeom prst="rect">
                      <a:avLst/>
                    </a:prstGeom>
                    <a:noFill/>
                    <a:ln w="9525">
                      <a:noFill/>
                      <a:miter lim="800000"/>
                      <a:headEnd/>
                      <a:tailEnd/>
                    </a:ln>
                  </pic:spPr>
                </pic:pic>
              </a:graphicData>
            </a:graphic>
          </wp:anchor>
        </w:drawing>
      </w:r>
      <w:r w:rsidR="0051656D">
        <w:rPr>
          <w:rFonts w:ascii="Times New Roman" w:hAnsi="Times New Roman" w:cs="Times New Roman"/>
          <w:sz w:val="28"/>
          <w:szCs w:val="28"/>
        </w:rPr>
        <w:t>Движение осуществляется как по горизонтали (траверс),  так и по вертикали. При горизонтальном лазании на небольшой высоте от пола руководитель может осуществлять страхо</w:t>
      </w:r>
      <w:r>
        <w:rPr>
          <w:rFonts w:ascii="Times New Roman" w:hAnsi="Times New Roman" w:cs="Times New Roman"/>
          <w:sz w:val="28"/>
          <w:szCs w:val="28"/>
        </w:rPr>
        <w:t>вку гимнастическим способом, т.</w:t>
      </w:r>
      <w:r w:rsidR="0051656D">
        <w:rPr>
          <w:rFonts w:ascii="Times New Roman" w:hAnsi="Times New Roman" w:cs="Times New Roman"/>
          <w:sz w:val="28"/>
          <w:szCs w:val="28"/>
        </w:rPr>
        <w:t>е.  без страховочной веревки,  при этом пол должен быть застелен гимнастическими матами. При лазании на высоте от одного метра участник страхуется с помощью страховочной веревки, которая пропускается через ФСУ</w:t>
      </w:r>
      <w:r w:rsidR="00713DFA">
        <w:rPr>
          <w:rFonts w:ascii="Times New Roman" w:hAnsi="Times New Roman" w:cs="Times New Roman"/>
          <w:sz w:val="28"/>
          <w:szCs w:val="28"/>
        </w:rPr>
        <w:t xml:space="preserve"> (фиксирующее страховочное устройство)</w:t>
      </w:r>
      <w:r w:rsidR="0051656D">
        <w:rPr>
          <w:rFonts w:ascii="Times New Roman" w:hAnsi="Times New Roman" w:cs="Times New Roman"/>
          <w:sz w:val="28"/>
          <w:szCs w:val="28"/>
        </w:rPr>
        <w:t>, закрепленное на верхней точке опоры и</w:t>
      </w:r>
      <w:r w:rsidR="00713DFA">
        <w:rPr>
          <w:rFonts w:ascii="Times New Roman" w:hAnsi="Times New Roman" w:cs="Times New Roman"/>
          <w:sz w:val="28"/>
          <w:szCs w:val="28"/>
        </w:rPr>
        <w:t>ли</w:t>
      </w:r>
      <w:r w:rsidR="0051656D">
        <w:rPr>
          <w:rFonts w:ascii="Times New Roman" w:hAnsi="Times New Roman" w:cs="Times New Roman"/>
          <w:sz w:val="28"/>
          <w:szCs w:val="28"/>
        </w:rPr>
        <w:t xml:space="preserve"> через ФСУ страхующего. Страхующий осуществляет страховку в перчатках (рукавицах). </w:t>
      </w:r>
    </w:p>
    <w:p w:rsidR="00992645" w:rsidRDefault="0051656D" w:rsidP="007349A4">
      <w:pPr>
        <w:spacing w:after="0"/>
        <w:ind w:firstLine="708"/>
        <w:jc w:val="both"/>
        <w:rPr>
          <w:rFonts w:ascii="Times New Roman" w:hAnsi="Times New Roman" w:cs="Times New Roman"/>
          <w:sz w:val="28"/>
          <w:szCs w:val="28"/>
        </w:rPr>
      </w:pPr>
      <w:r>
        <w:rPr>
          <w:rFonts w:ascii="Times New Roman" w:hAnsi="Times New Roman" w:cs="Times New Roman"/>
          <w:sz w:val="28"/>
          <w:szCs w:val="28"/>
        </w:rPr>
        <w:t>Для разнообразия можно попробовать прохождение стенки</w:t>
      </w:r>
      <w:r w:rsidR="0039778E">
        <w:rPr>
          <w:rFonts w:ascii="Times New Roman" w:hAnsi="Times New Roman" w:cs="Times New Roman"/>
          <w:sz w:val="28"/>
          <w:szCs w:val="28"/>
        </w:rPr>
        <w:t xml:space="preserve"> траверсом на небольшой высоте «вслепую». В этом случае на участни</w:t>
      </w:r>
      <w:r w:rsidR="00713DFA">
        <w:rPr>
          <w:rFonts w:ascii="Times New Roman" w:hAnsi="Times New Roman" w:cs="Times New Roman"/>
          <w:sz w:val="28"/>
          <w:szCs w:val="28"/>
        </w:rPr>
        <w:t>ка надеваются сварочные очки с заклее</w:t>
      </w:r>
      <w:r w:rsidR="0039778E">
        <w:rPr>
          <w:rFonts w:ascii="Times New Roman" w:hAnsi="Times New Roman" w:cs="Times New Roman"/>
          <w:sz w:val="28"/>
          <w:szCs w:val="28"/>
        </w:rPr>
        <w:t>нными стеклами и он проходит дистанцию на ощупь, ориентируясь на внутреннюю зрительную память.</w:t>
      </w:r>
    </w:p>
    <w:p w:rsidR="008E3802" w:rsidRDefault="008E3802" w:rsidP="007349A4">
      <w:pPr>
        <w:spacing w:after="0"/>
        <w:ind w:firstLine="708"/>
        <w:jc w:val="both"/>
        <w:rPr>
          <w:rFonts w:ascii="Times New Roman" w:hAnsi="Times New Roman" w:cs="Times New Roman"/>
          <w:sz w:val="28"/>
          <w:szCs w:val="28"/>
        </w:rPr>
      </w:pPr>
    </w:p>
    <w:p w:rsidR="008E3802" w:rsidRDefault="008E3802" w:rsidP="007349A4">
      <w:pPr>
        <w:spacing w:after="0"/>
        <w:ind w:firstLine="708"/>
        <w:jc w:val="both"/>
        <w:rPr>
          <w:rFonts w:ascii="Times New Roman" w:hAnsi="Times New Roman" w:cs="Times New Roman"/>
          <w:sz w:val="28"/>
          <w:szCs w:val="28"/>
        </w:rPr>
      </w:pPr>
    </w:p>
    <w:p w:rsidR="008C6627" w:rsidRDefault="008C6627" w:rsidP="007349A4">
      <w:pPr>
        <w:spacing w:after="0"/>
        <w:ind w:firstLine="708"/>
        <w:jc w:val="both"/>
        <w:rPr>
          <w:rFonts w:ascii="Times New Roman" w:hAnsi="Times New Roman" w:cs="Times New Roman"/>
          <w:sz w:val="28"/>
          <w:szCs w:val="28"/>
        </w:rPr>
      </w:pPr>
    </w:p>
    <w:p w:rsidR="008C6627" w:rsidRDefault="008C6627" w:rsidP="007349A4">
      <w:pPr>
        <w:spacing w:after="0"/>
        <w:ind w:firstLine="708"/>
        <w:jc w:val="both"/>
        <w:rPr>
          <w:rFonts w:ascii="Times New Roman" w:hAnsi="Times New Roman" w:cs="Times New Roman"/>
          <w:sz w:val="28"/>
          <w:szCs w:val="28"/>
        </w:rPr>
      </w:pPr>
    </w:p>
    <w:p w:rsidR="000D40D9" w:rsidRPr="000F6607" w:rsidRDefault="000D40D9" w:rsidP="003F4B49">
      <w:pPr>
        <w:spacing w:after="0"/>
        <w:jc w:val="both"/>
        <w:rPr>
          <w:rFonts w:ascii="Times New Roman" w:hAnsi="Times New Roman" w:cs="Times New Roman"/>
          <w:sz w:val="28"/>
          <w:szCs w:val="28"/>
          <w:u w:val="single"/>
        </w:rPr>
      </w:pPr>
      <w:r>
        <w:rPr>
          <w:rFonts w:ascii="Times New Roman" w:hAnsi="Times New Roman" w:cs="Times New Roman"/>
          <w:sz w:val="28"/>
          <w:szCs w:val="28"/>
        </w:rPr>
        <w:lastRenderedPageBreak/>
        <w:tab/>
      </w:r>
      <w:r w:rsidR="00713DFA">
        <w:rPr>
          <w:rFonts w:ascii="Times New Roman" w:hAnsi="Times New Roman" w:cs="Times New Roman"/>
          <w:sz w:val="28"/>
          <w:szCs w:val="28"/>
          <w:u w:val="single"/>
        </w:rPr>
        <w:t>4.Подъем и спуск</w:t>
      </w:r>
      <w:r w:rsidR="006F5B75" w:rsidRPr="000F6607">
        <w:rPr>
          <w:rFonts w:ascii="Times New Roman" w:hAnsi="Times New Roman" w:cs="Times New Roman"/>
          <w:sz w:val="28"/>
          <w:szCs w:val="28"/>
          <w:u w:val="single"/>
        </w:rPr>
        <w:t xml:space="preserve"> по вертикальным веревкам.</w:t>
      </w:r>
    </w:p>
    <w:p w:rsidR="006F5B75" w:rsidRDefault="006F5B75" w:rsidP="00D30F5A">
      <w:pPr>
        <w:spacing w:after="0"/>
        <w:jc w:val="both"/>
        <w:rPr>
          <w:rFonts w:ascii="Times New Roman" w:hAnsi="Times New Roman" w:cs="Times New Roman"/>
          <w:sz w:val="28"/>
          <w:szCs w:val="28"/>
        </w:rPr>
      </w:pPr>
      <w:r>
        <w:rPr>
          <w:rFonts w:ascii="Times New Roman" w:hAnsi="Times New Roman" w:cs="Times New Roman"/>
          <w:sz w:val="28"/>
          <w:szCs w:val="28"/>
        </w:rPr>
        <w:t>В выполнение элементов  задействуются металлические трубы, находящиеся на высоте 2,5 м. Одновременно могут заниматься до 10 человек. На обучающихся одето снаряжение,  соответствующее   Регламенту  п.3.1, п.3.3, п.3.4, п.3.5, п.3,6.</w:t>
      </w:r>
      <w:r w:rsidR="008E3802" w:rsidRPr="008E3802">
        <w:rPr>
          <w:rFonts w:ascii="Times New Roman" w:hAnsi="Times New Roman" w:cs="Times New Roman"/>
          <w:noProof/>
          <w:sz w:val="28"/>
          <w:szCs w:val="28"/>
        </w:rPr>
        <w:t xml:space="preserve"> </w:t>
      </w:r>
    </w:p>
    <w:p w:rsidR="006F5B75" w:rsidRPr="003F4B49" w:rsidRDefault="006F5B75" w:rsidP="008C6627">
      <w:pPr>
        <w:spacing w:after="0"/>
        <w:jc w:val="center"/>
        <w:rPr>
          <w:rFonts w:ascii="Times New Roman" w:hAnsi="Times New Roman" w:cs="Times New Roman"/>
          <w:sz w:val="28"/>
          <w:szCs w:val="28"/>
          <w:u w:val="single"/>
        </w:rPr>
      </w:pPr>
      <w:r w:rsidRPr="003F4B49">
        <w:rPr>
          <w:rFonts w:ascii="Times New Roman" w:hAnsi="Times New Roman" w:cs="Times New Roman"/>
          <w:sz w:val="28"/>
          <w:szCs w:val="28"/>
          <w:u w:val="single"/>
        </w:rPr>
        <w:t xml:space="preserve">Вариант </w:t>
      </w:r>
      <w:r w:rsidR="00361DEB" w:rsidRPr="003F4B49">
        <w:rPr>
          <w:rFonts w:ascii="Times New Roman" w:hAnsi="Times New Roman" w:cs="Times New Roman"/>
          <w:sz w:val="28"/>
          <w:szCs w:val="28"/>
          <w:u w:val="single"/>
        </w:rPr>
        <w:t>№1</w:t>
      </w:r>
    </w:p>
    <w:p w:rsidR="00361DEB" w:rsidRDefault="008E3802" w:rsidP="003F4B49">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-97155</wp:posOffset>
            </wp:positionH>
            <wp:positionV relativeFrom="paragraph">
              <wp:posOffset>2002790</wp:posOffset>
            </wp:positionV>
            <wp:extent cx="6208395" cy="4114800"/>
            <wp:effectExtent l="19050" t="0" r="1905" b="0"/>
            <wp:wrapSquare wrapText="bothSides"/>
            <wp:docPr id="14" name="Рисунок 7" descr="D:\МЕТОДИЧКИ 2016\Туризм спортивный 2016 Космаков\IMG_8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ЕТОДИЧКИ 2016\Туризм спортивный 2016 Космаков\IMG_8874.JPG"/>
                    <pic:cNvPicPr>
                      <a:picLocks noChangeAspect="1" noChangeArrowheads="1"/>
                    </pic:cNvPicPr>
                  </pic:nvPicPr>
                  <pic:blipFill>
                    <a:blip r:embed="rId11" cstate="print"/>
                    <a:srcRect/>
                    <a:stretch>
                      <a:fillRect/>
                    </a:stretch>
                  </pic:blipFill>
                  <pic:spPr bwMode="auto">
                    <a:xfrm>
                      <a:off x="0" y="0"/>
                      <a:ext cx="6208395" cy="4114800"/>
                    </a:xfrm>
                    <a:prstGeom prst="rect">
                      <a:avLst/>
                    </a:prstGeom>
                    <a:noFill/>
                    <a:ln w="9525">
                      <a:noFill/>
                      <a:miter lim="800000"/>
                      <a:headEnd/>
                      <a:tailEnd/>
                    </a:ln>
                  </pic:spPr>
                </pic:pic>
              </a:graphicData>
            </a:graphic>
          </wp:anchor>
        </w:drawing>
      </w:r>
      <w:r w:rsidR="00361DEB">
        <w:rPr>
          <w:rFonts w:ascii="Times New Roman" w:hAnsi="Times New Roman" w:cs="Times New Roman"/>
          <w:sz w:val="28"/>
          <w:szCs w:val="28"/>
        </w:rPr>
        <w:t>Руководитель навешивает 10 основных веревок (</w:t>
      </w:r>
      <w:r w:rsidR="00713DFA">
        <w:rPr>
          <w:rFonts w:ascii="Times New Roman" w:hAnsi="Times New Roman" w:cs="Times New Roman"/>
          <w:sz w:val="28"/>
          <w:szCs w:val="28"/>
        </w:rPr>
        <w:t xml:space="preserve">Регламент </w:t>
      </w:r>
      <w:r w:rsidR="00361DEB">
        <w:rPr>
          <w:rFonts w:ascii="Times New Roman" w:hAnsi="Times New Roman" w:cs="Times New Roman"/>
          <w:sz w:val="28"/>
          <w:szCs w:val="28"/>
        </w:rPr>
        <w:t>п.</w:t>
      </w:r>
      <w:r w:rsidR="00713DFA">
        <w:rPr>
          <w:rFonts w:ascii="Times New Roman" w:hAnsi="Times New Roman" w:cs="Times New Roman"/>
          <w:sz w:val="28"/>
          <w:szCs w:val="28"/>
        </w:rPr>
        <w:t>3.2) посредством узла – корабин</w:t>
      </w:r>
      <w:r w:rsidR="00361DEB">
        <w:rPr>
          <w:rFonts w:ascii="Times New Roman" w:hAnsi="Times New Roman" w:cs="Times New Roman"/>
          <w:sz w:val="28"/>
          <w:szCs w:val="28"/>
        </w:rPr>
        <w:t>ная удавка. Обучающиеся отрабатывают технические приемы: «по</w:t>
      </w:r>
      <w:r w:rsidR="00713DFA">
        <w:rPr>
          <w:rFonts w:ascii="Times New Roman" w:hAnsi="Times New Roman" w:cs="Times New Roman"/>
          <w:sz w:val="28"/>
          <w:szCs w:val="28"/>
        </w:rPr>
        <w:t xml:space="preserve">дъем по вертикальным перилам», </w:t>
      </w:r>
      <w:r w:rsidR="00361DEB">
        <w:rPr>
          <w:rFonts w:ascii="Times New Roman" w:hAnsi="Times New Roman" w:cs="Times New Roman"/>
          <w:sz w:val="28"/>
          <w:szCs w:val="28"/>
        </w:rPr>
        <w:t>«спуск по вертикальным перилам». На начальной стадии обучения высота подъема не должна превышать 1 – 1.5 м. В этом случае</w:t>
      </w:r>
      <w:r w:rsidR="00713DFA">
        <w:rPr>
          <w:rFonts w:ascii="Times New Roman" w:hAnsi="Times New Roman" w:cs="Times New Roman"/>
          <w:sz w:val="28"/>
          <w:szCs w:val="28"/>
        </w:rPr>
        <w:t>,</w:t>
      </w:r>
      <w:r w:rsidR="00361DEB">
        <w:rPr>
          <w:rFonts w:ascii="Times New Roman" w:hAnsi="Times New Roman" w:cs="Times New Roman"/>
          <w:sz w:val="28"/>
          <w:szCs w:val="28"/>
        </w:rPr>
        <w:t xml:space="preserve"> руководитель всегда может помочь обучающемуся исправить ошибки. Постепенно высота этапа увеличивается до точки крепления веревки, т.е. до 2,5 м. Спуск должен осуществляться плавно, </w:t>
      </w:r>
      <w:r w:rsidR="006225FD">
        <w:rPr>
          <w:rFonts w:ascii="Times New Roman" w:hAnsi="Times New Roman" w:cs="Times New Roman"/>
          <w:sz w:val="28"/>
          <w:szCs w:val="28"/>
        </w:rPr>
        <w:t>особенно в момент касания пола.</w:t>
      </w:r>
      <w:r w:rsidRPr="008E3802">
        <w:rPr>
          <w:rFonts w:ascii="Times New Roman" w:hAnsi="Times New Roman" w:cs="Times New Roman"/>
          <w:noProof/>
          <w:sz w:val="28"/>
          <w:szCs w:val="28"/>
        </w:rPr>
        <w:t xml:space="preserve"> </w:t>
      </w:r>
    </w:p>
    <w:p w:rsidR="008E3802" w:rsidRDefault="006225FD" w:rsidP="003F4B49">
      <w:pPr>
        <w:spacing w:after="0"/>
        <w:jc w:val="both"/>
        <w:rPr>
          <w:rFonts w:ascii="Times New Roman" w:hAnsi="Times New Roman" w:cs="Times New Roman"/>
          <w:sz w:val="28"/>
          <w:szCs w:val="28"/>
        </w:rPr>
      </w:pPr>
      <w:r>
        <w:rPr>
          <w:rFonts w:ascii="Times New Roman" w:hAnsi="Times New Roman" w:cs="Times New Roman"/>
          <w:sz w:val="28"/>
          <w:szCs w:val="28"/>
        </w:rPr>
        <w:tab/>
      </w:r>
    </w:p>
    <w:p w:rsidR="006225FD" w:rsidRPr="003F4B49" w:rsidRDefault="006225FD" w:rsidP="008C6627">
      <w:pPr>
        <w:spacing w:after="0"/>
        <w:ind w:firstLine="708"/>
        <w:jc w:val="center"/>
        <w:rPr>
          <w:rFonts w:ascii="Times New Roman" w:hAnsi="Times New Roman" w:cs="Times New Roman"/>
          <w:sz w:val="28"/>
          <w:szCs w:val="28"/>
          <w:u w:val="single"/>
        </w:rPr>
      </w:pPr>
      <w:r w:rsidRPr="003F4B49">
        <w:rPr>
          <w:rFonts w:ascii="Times New Roman" w:hAnsi="Times New Roman" w:cs="Times New Roman"/>
          <w:sz w:val="28"/>
          <w:szCs w:val="28"/>
          <w:u w:val="single"/>
        </w:rPr>
        <w:t>Вариант №2</w:t>
      </w:r>
    </w:p>
    <w:p w:rsidR="008E3802" w:rsidRDefault="006225FD" w:rsidP="003F4B49">
      <w:pPr>
        <w:spacing w:after="0"/>
        <w:jc w:val="both"/>
        <w:rPr>
          <w:rFonts w:ascii="Times New Roman" w:hAnsi="Times New Roman" w:cs="Times New Roman"/>
          <w:sz w:val="28"/>
          <w:szCs w:val="28"/>
        </w:rPr>
      </w:pPr>
      <w:r>
        <w:rPr>
          <w:rFonts w:ascii="Times New Roman" w:hAnsi="Times New Roman" w:cs="Times New Roman"/>
          <w:sz w:val="28"/>
          <w:szCs w:val="28"/>
        </w:rPr>
        <w:t>Обучающиеся забрасывают веревку через опору, закрепляют ее посредством карабинной удавки, доходят до верхней точки опоры (ТО), встают на самостраховку  усом, закрепляют веревку в ФСУ, отстегивают жумар,  ус сам</w:t>
      </w:r>
      <w:r w:rsidR="00713DFA">
        <w:rPr>
          <w:rFonts w:ascii="Times New Roman" w:hAnsi="Times New Roman" w:cs="Times New Roman"/>
          <w:sz w:val="28"/>
          <w:szCs w:val="28"/>
        </w:rPr>
        <w:t>о</w:t>
      </w:r>
      <w:r>
        <w:rPr>
          <w:rFonts w:ascii="Times New Roman" w:hAnsi="Times New Roman" w:cs="Times New Roman"/>
          <w:sz w:val="28"/>
          <w:szCs w:val="28"/>
        </w:rPr>
        <w:t xml:space="preserve">страховки,  плавно </w:t>
      </w:r>
      <w:r w:rsidR="008E3802">
        <w:rPr>
          <w:rFonts w:ascii="Times New Roman" w:hAnsi="Times New Roman" w:cs="Times New Roman"/>
          <w:sz w:val="28"/>
          <w:szCs w:val="28"/>
        </w:rPr>
        <w:t>спускаются до пола.</w:t>
      </w:r>
    </w:p>
    <w:p w:rsidR="008E3802" w:rsidRDefault="008E3802" w:rsidP="003F4B49">
      <w:pPr>
        <w:spacing w:after="0"/>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6210300" cy="4132157"/>
            <wp:effectExtent l="19050" t="0" r="0" b="0"/>
            <wp:docPr id="18" name="Рисунок 8" descr="D:\МЕТОДИЧКИ 2016\Туризм спортивный 2016 Космаков\IMG_8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ЕТОДИЧКИ 2016\Туризм спортивный 2016 Космаков\IMG_8886.JPG"/>
                    <pic:cNvPicPr>
                      <a:picLocks noChangeAspect="1" noChangeArrowheads="1"/>
                    </pic:cNvPicPr>
                  </pic:nvPicPr>
                  <pic:blipFill>
                    <a:blip r:embed="rId12" cstate="print"/>
                    <a:srcRect/>
                    <a:stretch>
                      <a:fillRect/>
                    </a:stretch>
                  </pic:blipFill>
                  <pic:spPr bwMode="auto">
                    <a:xfrm>
                      <a:off x="0" y="0"/>
                      <a:ext cx="6210300" cy="4132157"/>
                    </a:xfrm>
                    <a:prstGeom prst="rect">
                      <a:avLst/>
                    </a:prstGeom>
                    <a:noFill/>
                    <a:ln w="9525">
                      <a:noFill/>
                      <a:miter lim="800000"/>
                      <a:headEnd/>
                      <a:tailEnd/>
                    </a:ln>
                  </pic:spPr>
                </pic:pic>
              </a:graphicData>
            </a:graphic>
          </wp:inline>
        </w:drawing>
      </w:r>
      <w:r w:rsidRPr="008E3802">
        <w:rPr>
          <w:rFonts w:ascii="Times New Roman" w:hAnsi="Times New Roman" w:cs="Times New Roman"/>
          <w:noProof/>
          <w:sz w:val="28"/>
          <w:szCs w:val="28"/>
        </w:rPr>
        <w:t xml:space="preserve"> </w:t>
      </w:r>
    </w:p>
    <w:p w:rsidR="006225FD" w:rsidRPr="003F4B49" w:rsidRDefault="006225FD" w:rsidP="008C6627">
      <w:pPr>
        <w:spacing w:after="0"/>
        <w:jc w:val="center"/>
        <w:rPr>
          <w:rFonts w:ascii="Times New Roman" w:hAnsi="Times New Roman" w:cs="Times New Roman"/>
          <w:sz w:val="28"/>
          <w:szCs w:val="28"/>
          <w:u w:val="single"/>
        </w:rPr>
      </w:pPr>
      <w:r w:rsidRPr="003F4B49">
        <w:rPr>
          <w:rFonts w:ascii="Times New Roman" w:hAnsi="Times New Roman" w:cs="Times New Roman"/>
          <w:sz w:val="28"/>
          <w:szCs w:val="28"/>
          <w:u w:val="single"/>
        </w:rPr>
        <w:t>Вариант №3</w:t>
      </w:r>
    </w:p>
    <w:p w:rsidR="006225FD" w:rsidRDefault="006225FD" w:rsidP="003F4B49">
      <w:pPr>
        <w:spacing w:after="0"/>
        <w:jc w:val="both"/>
        <w:rPr>
          <w:rFonts w:ascii="Times New Roman" w:hAnsi="Times New Roman" w:cs="Times New Roman"/>
          <w:sz w:val="28"/>
          <w:szCs w:val="28"/>
        </w:rPr>
      </w:pPr>
      <w:r>
        <w:rPr>
          <w:rFonts w:ascii="Times New Roman" w:hAnsi="Times New Roman" w:cs="Times New Roman"/>
          <w:sz w:val="28"/>
          <w:szCs w:val="28"/>
        </w:rPr>
        <w:t>Начало как при варианте № 2, но спускаются на сдвоенной веревке, при этом концы веревок должны быть связаны между собой (Регламент п. 7.6.5).</w:t>
      </w:r>
    </w:p>
    <w:p w:rsidR="006225FD" w:rsidRPr="008C6627" w:rsidRDefault="003C0855" w:rsidP="008C6627">
      <w:pPr>
        <w:spacing w:after="0"/>
        <w:jc w:val="center"/>
        <w:rPr>
          <w:rFonts w:ascii="Times New Roman" w:hAnsi="Times New Roman" w:cs="Times New Roman"/>
          <w:sz w:val="28"/>
          <w:szCs w:val="28"/>
          <w:u w:val="single"/>
        </w:rPr>
      </w:pPr>
      <w:r w:rsidRPr="008C6627">
        <w:rPr>
          <w:rFonts w:ascii="Times New Roman" w:hAnsi="Times New Roman" w:cs="Times New Roman"/>
          <w:sz w:val="28"/>
          <w:szCs w:val="28"/>
          <w:u w:val="single"/>
        </w:rPr>
        <w:t>Вариант №4</w:t>
      </w:r>
    </w:p>
    <w:p w:rsidR="003C0855" w:rsidRDefault="003C0855" w:rsidP="003F4B49">
      <w:pPr>
        <w:spacing w:after="0"/>
        <w:jc w:val="both"/>
        <w:rPr>
          <w:rFonts w:ascii="Times New Roman" w:hAnsi="Times New Roman" w:cs="Times New Roman"/>
          <w:sz w:val="28"/>
          <w:szCs w:val="28"/>
        </w:rPr>
      </w:pPr>
      <w:r>
        <w:rPr>
          <w:rFonts w:ascii="Times New Roman" w:hAnsi="Times New Roman" w:cs="Times New Roman"/>
          <w:sz w:val="28"/>
          <w:szCs w:val="28"/>
        </w:rPr>
        <w:t>Работа в связках. Обучающиеся перемещаются вверх – вниз, попеременно друг друга страхуя.</w:t>
      </w:r>
    </w:p>
    <w:p w:rsidR="003C0855" w:rsidRPr="000F6607" w:rsidRDefault="003C0855" w:rsidP="003F4B49">
      <w:pPr>
        <w:spacing w:after="0"/>
        <w:jc w:val="both"/>
        <w:rPr>
          <w:rFonts w:ascii="Times New Roman" w:hAnsi="Times New Roman" w:cs="Times New Roman"/>
          <w:sz w:val="28"/>
          <w:szCs w:val="28"/>
          <w:u w:val="single"/>
        </w:rPr>
      </w:pPr>
      <w:r>
        <w:rPr>
          <w:rFonts w:ascii="Times New Roman" w:hAnsi="Times New Roman" w:cs="Times New Roman"/>
          <w:sz w:val="28"/>
          <w:szCs w:val="28"/>
        </w:rPr>
        <w:tab/>
      </w:r>
      <w:r w:rsidRPr="000F6607">
        <w:rPr>
          <w:rFonts w:ascii="Times New Roman" w:hAnsi="Times New Roman" w:cs="Times New Roman"/>
          <w:sz w:val="28"/>
          <w:szCs w:val="28"/>
          <w:u w:val="single"/>
        </w:rPr>
        <w:t>5.Навесная переправа.</w:t>
      </w:r>
    </w:p>
    <w:p w:rsidR="003C0855" w:rsidRDefault="008E3802" w:rsidP="003F4B49">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3381375</wp:posOffset>
            </wp:positionH>
            <wp:positionV relativeFrom="paragraph">
              <wp:posOffset>40005</wp:posOffset>
            </wp:positionV>
            <wp:extent cx="2825750" cy="1791335"/>
            <wp:effectExtent l="19050" t="0" r="0" b="0"/>
            <wp:wrapSquare wrapText="bothSides"/>
            <wp:docPr id="12" name="Рисунок 6" descr="D:\МЕТОДИЧКИ 2016\Туризм спортивный 2016 Космаков\IMG_8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ЕТОДИЧКИ 2016\Туризм спортивный 2016 Космаков\IMG_8870.JPG"/>
                    <pic:cNvPicPr>
                      <a:picLocks noChangeAspect="1" noChangeArrowheads="1"/>
                    </pic:cNvPicPr>
                  </pic:nvPicPr>
                  <pic:blipFill>
                    <a:blip r:embed="rId13" cstate="print"/>
                    <a:srcRect/>
                    <a:stretch>
                      <a:fillRect/>
                    </a:stretch>
                  </pic:blipFill>
                  <pic:spPr bwMode="auto">
                    <a:xfrm>
                      <a:off x="0" y="0"/>
                      <a:ext cx="2825750" cy="1791335"/>
                    </a:xfrm>
                    <a:prstGeom prst="rect">
                      <a:avLst/>
                    </a:prstGeom>
                    <a:noFill/>
                    <a:ln w="9525">
                      <a:noFill/>
                      <a:miter lim="800000"/>
                      <a:headEnd/>
                      <a:tailEnd/>
                    </a:ln>
                  </pic:spPr>
                </pic:pic>
              </a:graphicData>
            </a:graphic>
          </wp:anchor>
        </w:drawing>
      </w:r>
      <w:r w:rsidR="003C0855">
        <w:rPr>
          <w:rFonts w:ascii="Times New Roman" w:hAnsi="Times New Roman" w:cs="Times New Roman"/>
          <w:sz w:val="28"/>
          <w:szCs w:val="28"/>
        </w:rPr>
        <w:t>Для данного помещения возможны три навесные переправы длиной 10,5 м. и две навесные переправы длиной 3,3 м. Высота от пола – 2,5 м.</w:t>
      </w:r>
      <w:r w:rsidR="00006424" w:rsidRPr="00006424">
        <w:rPr>
          <w:rFonts w:ascii="Times New Roman" w:hAnsi="Times New Roman" w:cs="Times New Roman"/>
          <w:noProof/>
          <w:sz w:val="28"/>
          <w:szCs w:val="28"/>
        </w:rPr>
        <w:t xml:space="preserve"> </w:t>
      </w:r>
      <w:r w:rsidR="003C0855">
        <w:rPr>
          <w:rFonts w:ascii="Times New Roman" w:hAnsi="Times New Roman" w:cs="Times New Roman"/>
          <w:sz w:val="28"/>
          <w:szCs w:val="28"/>
        </w:rPr>
        <w:t xml:space="preserve"> Одновременно могут заниматься 5 человек. Действия обучающихся на этапе «Навесная переправа» согласно Регламенту п.7.9.1.; п.7.9.2; п.7.9.3. Подъем к навесной переправе и спуск с нее может быть устроен по следующим вариантам:</w:t>
      </w:r>
    </w:p>
    <w:p w:rsidR="003C0855" w:rsidRDefault="003C0855" w:rsidP="003F4B49">
      <w:pPr>
        <w:spacing w:after="0"/>
        <w:jc w:val="both"/>
        <w:rPr>
          <w:rFonts w:ascii="Times New Roman" w:hAnsi="Times New Roman" w:cs="Times New Roman"/>
          <w:sz w:val="28"/>
          <w:szCs w:val="28"/>
        </w:rPr>
      </w:pPr>
      <w:r>
        <w:rPr>
          <w:rFonts w:ascii="Times New Roman" w:hAnsi="Times New Roman" w:cs="Times New Roman"/>
          <w:sz w:val="28"/>
          <w:szCs w:val="28"/>
        </w:rPr>
        <w:tab/>
        <w:t>а) по гимнастическим стенкам</w:t>
      </w:r>
    </w:p>
    <w:p w:rsidR="003C0855" w:rsidRDefault="003C0855" w:rsidP="003F4B49">
      <w:pPr>
        <w:spacing w:after="0"/>
        <w:jc w:val="both"/>
        <w:rPr>
          <w:rFonts w:ascii="Times New Roman" w:hAnsi="Times New Roman" w:cs="Times New Roman"/>
          <w:sz w:val="28"/>
          <w:szCs w:val="28"/>
        </w:rPr>
      </w:pPr>
      <w:r>
        <w:rPr>
          <w:rFonts w:ascii="Times New Roman" w:hAnsi="Times New Roman" w:cs="Times New Roman"/>
          <w:sz w:val="28"/>
          <w:szCs w:val="28"/>
        </w:rPr>
        <w:tab/>
        <w:t>в) по вертикальным перилам</w:t>
      </w:r>
    </w:p>
    <w:p w:rsidR="003C0855" w:rsidRDefault="003C0855" w:rsidP="003F4B49">
      <w:pPr>
        <w:spacing w:after="0"/>
        <w:jc w:val="both"/>
        <w:rPr>
          <w:rFonts w:ascii="Times New Roman" w:hAnsi="Times New Roman" w:cs="Times New Roman"/>
          <w:sz w:val="28"/>
          <w:szCs w:val="28"/>
        </w:rPr>
      </w:pPr>
      <w:r>
        <w:rPr>
          <w:rFonts w:ascii="Times New Roman" w:hAnsi="Times New Roman" w:cs="Times New Roman"/>
          <w:sz w:val="28"/>
          <w:szCs w:val="28"/>
        </w:rPr>
        <w:t>После индивидуального прохождения идет прохождение связок, прохождение связок с перемещением груза (например рюкзаков).</w:t>
      </w:r>
    </w:p>
    <w:p w:rsidR="004426AB" w:rsidRDefault="004426AB" w:rsidP="003F4B49">
      <w:pPr>
        <w:spacing w:after="0"/>
        <w:jc w:val="both"/>
        <w:rPr>
          <w:rFonts w:ascii="Times New Roman" w:hAnsi="Times New Roman" w:cs="Times New Roman"/>
          <w:sz w:val="28"/>
          <w:szCs w:val="28"/>
          <w:u w:val="single"/>
        </w:rPr>
      </w:pPr>
      <w:r>
        <w:rPr>
          <w:rFonts w:ascii="Times New Roman" w:hAnsi="Times New Roman" w:cs="Times New Roman"/>
          <w:sz w:val="28"/>
          <w:szCs w:val="28"/>
        </w:rPr>
        <w:lastRenderedPageBreak/>
        <w:tab/>
      </w:r>
      <w:r w:rsidR="00713DFA">
        <w:rPr>
          <w:rFonts w:ascii="Times New Roman" w:hAnsi="Times New Roman" w:cs="Times New Roman"/>
          <w:sz w:val="28"/>
          <w:szCs w:val="28"/>
          <w:u w:val="single"/>
        </w:rPr>
        <w:t>6.Подъем и спуск</w:t>
      </w:r>
      <w:r w:rsidRPr="004426AB">
        <w:rPr>
          <w:rFonts w:ascii="Times New Roman" w:hAnsi="Times New Roman" w:cs="Times New Roman"/>
          <w:sz w:val="28"/>
          <w:szCs w:val="28"/>
          <w:u w:val="single"/>
        </w:rPr>
        <w:t xml:space="preserve"> по наклонной навесной переправе.</w:t>
      </w:r>
    </w:p>
    <w:p w:rsidR="0021798A" w:rsidRDefault="00CC28EB" w:rsidP="00D30F5A">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3599815</wp:posOffset>
            </wp:positionH>
            <wp:positionV relativeFrom="paragraph">
              <wp:posOffset>1073785</wp:posOffset>
            </wp:positionV>
            <wp:extent cx="2609850" cy="1943100"/>
            <wp:effectExtent l="19050" t="0" r="0" b="0"/>
            <wp:wrapSquare wrapText="bothSides"/>
            <wp:docPr id="8" name="Рисунок 4" descr="D:\МЕТОДИЧКИ 2016\Туризм спортивный 2016 Космаков\IMG_8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ЕТОДИЧКИ 2016\Туризм спортивный 2016 Космаков\IMG_8887.JPG"/>
                    <pic:cNvPicPr>
                      <a:picLocks noChangeAspect="1" noChangeArrowheads="1"/>
                    </pic:cNvPicPr>
                  </pic:nvPicPr>
                  <pic:blipFill>
                    <a:blip r:embed="rId14" cstate="print"/>
                    <a:srcRect/>
                    <a:stretch>
                      <a:fillRect/>
                    </a:stretch>
                  </pic:blipFill>
                  <pic:spPr bwMode="auto">
                    <a:xfrm>
                      <a:off x="0" y="0"/>
                      <a:ext cx="2609850" cy="1943100"/>
                    </a:xfrm>
                    <a:prstGeom prst="rect">
                      <a:avLst/>
                    </a:prstGeom>
                    <a:noFill/>
                    <a:ln w="9525">
                      <a:noFill/>
                      <a:miter lim="800000"/>
                      <a:headEnd/>
                      <a:tailEnd/>
                    </a:ln>
                  </pic:spPr>
                </pic:pic>
              </a:graphicData>
            </a:graphic>
          </wp:anchor>
        </w:drawing>
      </w:r>
      <w:r w:rsidR="004426AB" w:rsidRPr="004426AB">
        <w:rPr>
          <w:rFonts w:ascii="Times New Roman" w:hAnsi="Times New Roman" w:cs="Times New Roman"/>
          <w:sz w:val="28"/>
          <w:szCs w:val="28"/>
        </w:rPr>
        <w:t>Исходя из имеющихся жестко закрепленных точек опоры (ТО)</w:t>
      </w:r>
      <w:r w:rsidR="004426AB">
        <w:rPr>
          <w:rFonts w:ascii="Times New Roman" w:hAnsi="Times New Roman" w:cs="Times New Roman"/>
          <w:sz w:val="28"/>
          <w:szCs w:val="28"/>
        </w:rPr>
        <w:t xml:space="preserve"> в данном помещении возможно наведение пяти переправ. Длина этапа 4,2 м., угол наклона 15 - 20 градусов, нижняя веревка на высоте 0,7 м. от пола, верхняя веревка</w:t>
      </w:r>
      <w:r w:rsidR="00713DFA">
        <w:rPr>
          <w:rFonts w:ascii="Times New Roman" w:hAnsi="Times New Roman" w:cs="Times New Roman"/>
          <w:sz w:val="28"/>
          <w:szCs w:val="28"/>
        </w:rPr>
        <w:t xml:space="preserve"> на высоте</w:t>
      </w:r>
      <w:r w:rsidR="004426AB">
        <w:rPr>
          <w:rFonts w:ascii="Times New Roman" w:hAnsi="Times New Roman" w:cs="Times New Roman"/>
          <w:sz w:val="28"/>
          <w:szCs w:val="28"/>
        </w:rPr>
        <w:t xml:space="preserve"> – 2,5 м.  Обучающие закрепляют веревку </w:t>
      </w:r>
      <w:r w:rsidR="0021798A">
        <w:rPr>
          <w:rFonts w:ascii="Times New Roman" w:hAnsi="Times New Roman" w:cs="Times New Roman"/>
          <w:sz w:val="28"/>
          <w:szCs w:val="28"/>
        </w:rPr>
        <w:t>на верхних ТО посредством узлов:</w:t>
      </w:r>
      <w:r>
        <w:rPr>
          <w:rFonts w:ascii="Times New Roman" w:hAnsi="Times New Roman" w:cs="Times New Roman"/>
          <w:sz w:val="28"/>
          <w:szCs w:val="28"/>
        </w:rPr>
        <w:t xml:space="preserve"> </w:t>
      </w:r>
      <w:r w:rsidR="0021798A">
        <w:rPr>
          <w:rFonts w:ascii="Times New Roman" w:hAnsi="Times New Roman" w:cs="Times New Roman"/>
          <w:sz w:val="28"/>
          <w:szCs w:val="28"/>
        </w:rPr>
        <w:t xml:space="preserve">а) </w:t>
      </w:r>
      <w:r>
        <w:rPr>
          <w:rFonts w:ascii="Times New Roman" w:hAnsi="Times New Roman" w:cs="Times New Roman"/>
          <w:sz w:val="28"/>
          <w:szCs w:val="28"/>
        </w:rPr>
        <w:t xml:space="preserve">карабинная удавка; б) штык с контрольным узлом; На нижних ТО верёвка натягивается: а) </w:t>
      </w:r>
      <w:r w:rsidR="0021798A">
        <w:rPr>
          <w:rFonts w:ascii="Times New Roman" w:hAnsi="Times New Roman" w:cs="Times New Roman"/>
          <w:sz w:val="28"/>
          <w:szCs w:val="28"/>
        </w:rPr>
        <w:t>руками</w:t>
      </w:r>
      <w:r>
        <w:rPr>
          <w:rFonts w:ascii="Times New Roman" w:hAnsi="Times New Roman" w:cs="Times New Roman"/>
          <w:sz w:val="28"/>
          <w:szCs w:val="28"/>
        </w:rPr>
        <w:t xml:space="preserve"> </w:t>
      </w:r>
      <w:r w:rsidR="0021798A">
        <w:rPr>
          <w:rFonts w:ascii="Times New Roman" w:hAnsi="Times New Roman" w:cs="Times New Roman"/>
          <w:sz w:val="28"/>
          <w:szCs w:val="28"/>
        </w:rPr>
        <w:t>б) дополнительно используется жумар (п.7.6.6)</w:t>
      </w:r>
      <w:r w:rsidR="00006424" w:rsidRPr="00006424">
        <w:rPr>
          <w:rFonts w:ascii="Times New Roman" w:hAnsi="Times New Roman" w:cs="Times New Roman"/>
          <w:noProof/>
          <w:sz w:val="28"/>
          <w:szCs w:val="28"/>
        </w:rPr>
        <w:t xml:space="preserve"> </w:t>
      </w:r>
    </w:p>
    <w:p w:rsidR="0021798A" w:rsidRPr="004426AB" w:rsidRDefault="008E3802" w:rsidP="00006424">
      <w:pPr>
        <w:spacing w:after="0"/>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3020695</wp:posOffset>
            </wp:positionH>
            <wp:positionV relativeFrom="paragraph">
              <wp:posOffset>2858770</wp:posOffset>
            </wp:positionV>
            <wp:extent cx="3127375" cy="2185035"/>
            <wp:effectExtent l="19050" t="0" r="0" b="0"/>
            <wp:wrapSquare wrapText="bothSides"/>
            <wp:docPr id="4" name="Рисунок 3" descr="D:\МЕТОДИЧКИ 2016\Туризм спортивный 2016 Космаков\IMG_8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ЕТОДИЧКИ 2016\Туризм спортивный 2016 Космаков\IMG_8961.JPG"/>
                    <pic:cNvPicPr>
                      <a:picLocks noChangeAspect="1" noChangeArrowheads="1"/>
                    </pic:cNvPicPr>
                  </pic:nvPicPr>
                  <pic:blipFill>
                    <a:blip r:embed="rId15" cstate="print"/>
                    <a:srcRect/>
                    <a:stretch>
                      <a:fillRect/>
                    </a:stretch>
                  </pic:blipFill>
                  <pic:spPr bwMode="auto">
                    <a:xfrm>
                      <a:off x="0" y="0"/>
                      <a:ext cx="3127375" cy="2185035"/>
                    </a:xfrm>
                    <a:prstGeom prst="rect">
                      <a:avLst/>
                    </a:prstGeom>
                    <a:noFill/>
                    <a:ln w="9525">
                      <a:noFill/>
                      <a:miter lim="800000"/>
                      <a:headEnd/>
                      <a:tailEnd/>
                    </a:ln>
                  </pic:spPr>
                </pic:pic>
              </a:graphicData>
            </a:graphic>
          </wp:anchor>
        </w:drawing>
      </w:r>
      <w:r w:rsidR="0021798A">
        <w:rPr>
          <w:rFonts w:ascii="Times New Roman" w:hAnsi="Times New Roman" w:cs="Times New Roman"/>
          <w:sz w:val="28"/>
          <w:szCs w:val="28"/>
        </w:rPr>
        <w:t xml:space="preserve">Передвижение сверху вниз осуществляется на карабине, карабине с роликом. Передвижения снизу вверх осуществляются на карабине, карабине с роликом, дополнительно используя жумар или пантин. Помимо отработки навыка наведения навесной переправы, необходимо отработать технический элемент – снятие навесной переправы. </w:t>
      </w:r>
      <w:r w:rsidR="008B7FA6">
        <w:rPr>
          <w:rFonts w:ascii="Times New Roman" w:hAnsi="Times New Roman" w:cs="Times New Roman"/>
          <w:sz w:val="28"/>
          <w:szCs w:val="28"/>
        </w:rPr>
        <w:t>Для этого нужна еще одна веревка для сдергивания. При прохождении связок веревка может натягиваться полиспастом, согласно Регламенту п.7.6.7., п.7.6.8., п.7.6.9.</w:t>
      </w:r>
      <w:r w:rsidR="0051442E">
        <w:rPr>
          <w:rFonts w:ascii="Times New Roman" w:hAnsi="Times New Roman" w:cs="Times New Roman"/>
          <w:sz w:val="28"/>
          <w:szCs w:val="28"/>
        </w:rPr>
        <w:t xml:space="preserve">  При проведении соревнований участники проходят </w:t>
      </w:r>
      <w:r w:rsidR="007513F5">
        <w:rPr>
          <w:rFonts w:ascii="Times New Roman" w:hAnsi="Times New Roman" w:cs="Times New Roman"/>
          <w:sz w:val="28"/>
          <w:szCs w:val="28"/>
        </w:rPr>
        <w:t xml:space="preserve">по </w:t>
      </w:r>
      <w:r w:rsidR="0051442E">
        <w:rPr>
          <w:rFonts w:ascii="Times New Roman" w:hAnsi="Times New Roman" w:cs="Times New Roman"/>
          <w:sz w:val="28"/>
          <w:szCs w:val="28"/>
        </w:rPr>
        <w:t>судейским наклонным переправам, где должны быть две веревки.  При угле наклона более 20 градусов организуется верхняя судейская страховка</w:t>
      </w:r>
      <w:r w:rsidR="007513F5">
        <w:rPr>
          <w:rFonts w:ascii="Times New Roman" w:hAnsi="Times New Roman" w:cs="Times New Roman"/>
          <w:sz w:val="28"/>
          <w:szCs w:val="28"/>
        </w:rPr>
        <w:t>.</w:t>
      </w:r>
      <w:r w:rsidR="0051442E">
        <w:rPr>
          <w:rFonts w:ascii="Times New Roman" w:hAnsi="Times New Roman" w:cs="Times New Roman"/>
          <w:sz w:val="28"/>
          <w:szCs w:val="28"/>
        </w:rPr>
        <w:t xml:space="preserve"> Участник встегивается карабином или карабином с роликом в грузовую веревку</w:t>
      </w:r>
      <w:r w:rsidR="00623747">
        <w:rPr>
          <w:rFonts w:ascii="Times New Roman" w:hAnsi="Times New Roman" w:cs="Times New Roman"/>
          <w:sz w:val="28"/>
          <w:szCs w:val="28"/>
        </w:rPr>
        <w:t>,  усом самостраховки в судейскую веревку. В одну из веревок,  также встегивается  жумар. Жумар может быть на коротком или длинном усе. В том случае, если жумар закреплен на коротком усе, он свободно скользит по веревке, а участник  перемещается вверх на руках. Если жумар закреплен на длинном усе, он используется как рычаг для движения вверх.</w:t>
      </w:r>
    </w:p>
    <w:p w:rsidR="00B521DC" w:rsidRDefault="00B521DC" w:rsidP="003F4B49">
      <w:pPr>
        <w:spacing w:after="0"/>
        <w:jc w:val="both"/>
        <w:rPr>
          <w:rFonts w:ascii="Times New Roman" w:hAnsi="Times New Roman" w:cs="Times New Roman"/>
          <w:sz w:val="28"/>
          <w:szCs w:val="28"/>
        </w:rPr>
      </w:pPr>
      <w:r>
        <w:rPr>
          <w:rFonts w:ascii="Times New Roman" w:hAnsi="Times New Roman" w:cs="Times New Roman"/>
          <w:sz w:val="28"/>
          <w:szCs w:val="28"/>
        </w:rPr>
        <w:t>Дополнительно можно использовать пантин, который крепится на щиколотке ноги.</w:t>
      </w:r>
    </w:p>
    <w:p w:rsidR="000D40D9" w:rsidRDefault="00B521DC" w:rsidP="00F45E9F">
      <w:pPr>
        <w:spacing w:after="0"/>
        <w:jc w:val="both"/>
        <w:rPr>
          <w:rFonts w:ascii="Times New Roman" w:hAnsi="Times New Roman" w:cs="Times New Roman"/>
          <w:sz w:val="28"/>
          <w:szCs w:val="28"/>
          <w:u w:val="single"/>
        </w:rPr>
      </w:pPr>
      <w:r>
        <w:rPr>
          <w:rFonts w:ascii="Times New Roman" w:hAnsi="Times New Roman" w:cs="Times New Roman"/>
          <w:sz w:val="28"/>
          <w:szCs w:val="28"/>
        </w:rPr>
        <w:tab/>
      </w:r>
      <w:r w:rsidRPr="00B521DC">
        <w:rPr>
          <w:rFonts w:ascii="Times New Roman" w:hAnsi="Times New Roman" w:cs="Times New Roman"/>
          <w:sz w:val="28"/>
          <w:szCs w:val="28"/>
          <w:u w:val="single"/>
        </w:rPr>
        <w:t>7.Передвижение на лесенках и стременах.</w:t>
      </w:r>
    </w:p>
    <w:p w:rsidR="00B0778C" w:rsidRDefault="00B521DC" w:rsidP="00F45E9F">
      <w:pPr>
        <w:spacing w:after="0"/>
        <w:jc w:val="both"/>
        <w:rPr>
          <w:rFonts w:ascii="Times New Roman" w:hAnsi="Times New Roman" w:cs="Times New Roman"/>
          <w:sz w:val="28"/>
          <w:szCs w:val="28"/>
        </w:rPr>
      </w:pPr>
      <w:r w:rsidRPr="00B521DC">
        <w:rPr>
          <w:rFonts w:ascii="Times New Roman" w:hAnsi="Times New Roman" w:cs="Times New Roman"/>
          <w:sz w:val="28"/>
          <w:szCs w:val="28"/>
        </w:rPr>
        <w:t>На высоте 2,5 м. от пола</w:t>
      </w:r>
      <w:r>
        <w:rPr>
          <w:rFonts w:ascii="Times New Roman" w:hAnsi="Times New Roman" w:cs="Times New Roman"/>
          <w:sz w:val="28"/>
          <w:szCs w:val="28"/>
        </w:rPr>
        <w:t xml:space="preserve"> закреплены две трубы длиной 3,7 м. К нижней поверхности труб</w:t>
      </w:r>
      <w:r w:rsidR="00BF49B4">
        <w:rPr>
          <w:rFonts w:ascii="Times New Roman" w:hAnsi="Times New Roman" w:cs="Times New Roman"/>
          <w:sz w:val="28"/>
          <w:szCs w:val="28"/>
        </w:rPr>
        <w:t xml:space="preserve"> приварены  десять колец в качестве точек для встегивания карабинов. Одновременно могут заниматься до четырех человек. Перед началом тренировки руководитель навешивает две веревки на концах труб, используя </w:t>
      </w:r>
      <w:r w:rsidR="00297042">
        <w:rPr>
          <w:rFonts w:ascii="Times New Roman" w:hAnsi="Times New Roman" w:cs="Times New Roman"/>
          <w:noProof/>
          <w:sz w:val="28"/>
          <w:szCs w:val="28"/>
        </w:rPr>
        <w:lastRenderedPageBreak/>
        <w:drawing>
          <wp:anchor distT="0" distB="0" distL="114300" distR="114300" simplePos="0" relativeHeight="251666432" behindDoc="0" locked="0" layoutInCell="1" allowOverlap="1">
            <wp:simplePos x="0" y="0"/>
            <wp:positionH relativeFrom="column">
              <wp:posOffset>-38735</wp:posOffset>
            </wp:positionH>
            <wp:positionV relativeFrom="paragraph">
              <wp:posOffset>13335</wp:posOffset>
            </wp:positionV>
            <wp:extent cx="2057400" cy="2628900"/>
            <wp:effectExtent l="19050" t="0" r="0" b="0"/>
            <wp:wrapSquare wrapText="bothSides"/>
            <wp:docPr id="13" name="Рисунок 3" descr="C:\Documents and Settings\User\Рабочий стол\wh-vA4KfS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wh-vA4KfSPU.jpg"/>
                    <pic:cNvPicPr>
                      <a:picLocks noChangeAspect="1" noChangeArrowheads="1"/>
                    </pic:cNvPicPr>
                  </pic:nvPicPr>
                  <pic:blipFill>
                    <a:blip r:embed="rId16" cstate="print"/>
                    <a:srcRect/>
                    <a:stretch>
                      <a:fillRect/>
                    </a:stretch>
                  </pic:blipFill>
                  <pic:spPr bwMode="auto">
                    <a:xfrm>
                      <a:off x="0" y="0"/>
                      <a:ext cx="2057400" cy="2628900"/>
                    </a:xfrm>
                    <a:prstGeom prst="rect">
                      <a:avLst/>
                    </a:prstGeom>
                    <a:noFill/>
                    <a:ln w="9525">
                      <a:noFill/>
                      <a:miter lim="800000"/>
                      <a:headEnd/>
                      <a:tailEnd/>
                    </a:ln>
                  </pic:spPr>
                </pic:pic>
              </a:graphicData>
            </a:graphic>
          </wp:anchor>
        </w:drawing>
      </w:r>
      <w:r w:rsidR="00BF49B4">
        <w:rPr>
          <w:rFonts w:ascii="Times New Roman" w:hAnsi="Times New Roman" w:cs="Times New Roman"/>
          <w:sz w:val="28"/>
          <w:szCs w:val="28"/>
        </w:rPr>
        <w:t xml:space="preserve">узел «карабинная удавка». Обучающийся с двумя короткими (до 1 </w:t>
      </w:r>
      <w:r w:rsidR="00297042">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4152265</wp:posOffset>
            </wp:positionH>
            <wp:positionV relativeFrom="paragraph">
              <wp:posOffset>908685</wp:posOffset>
            </wp:positionV>
            <wp:extent cx="1936115" cy="2514600"/>
            <wp:effectExtent l="19050" t="0" r="6985" b="0"/>
            <wp:wrapSquare wrapText="bothSides"/>
            <wp:docPr id="5" name="Рисунок 2" descr="C:\Documents and Settings\User\Рабочий стол\маль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мальчик.jpg"/>
                    <pic:cNvPicPr>
                      <a:picLocks noChangeAspect="1" noChangeArrowheads="1"/>
                    </pic:cNvPicPr>
                  </pic:nvPicPr>
                  <pic:blipFill>
                    <a:blip r:embed="rId17" cstate="print"/>
                    <a:srcRect/>
                    <a:stretch>
                      <a:fillRect/>
                    </a:stretch>
                  </pic:blipFill>
                  <pic:spPr bwMode="auto">
                    <a:xfrm>
                      <a:off x="0" y="0"/>
                      <a:ext cx="1936115" cy="2514600"/>
                    </a:xfrm>
                    <a:prstGeom prst="rect">
                      <a:avLst/>
                    </a:prstGeom>
                    <a:noFill/>
                    <a:ln w="9525">
                      <a:noFill/>
                      <a:miter lim="800000"/>
                      <a:headEnd/>
                      <a:tailEnd/>
                    </a:ln>
                  </pic:spPr>
                </pic:pic>
              </a:graphicData>
            </a:graphic>
          </wp:anchor>
        </w:drawing>
      </w:r>
      <w:r w:rsidR="00BF49B4">
        <w:rPr>
          <w:rFonts w:ascii="Times New Roman" w:hAnsi="Times New Roman" w:cs="Times New Roman"/>
          <w:sz w:val="28"/>
          <w:szCs w:val="28"/>
        </w:rPr>
        <w:t xml:space="preserve">м.) лесенками поднимается по вертикальной веревке на жумаре и рогатке до ТО, становится на самостраховку усом в одно из колец, вщелкивает карабинами обе лесенки в соседние кольца, встает на них. Далее перестегивая </w:t>
      </w:r>
      <w:r w:rsidR="007513F5">
        <w:rPr>
          <w:rFonts w:ascii="Times New Roman" w:hAnsi="Times New Roman" w:cs="Times New Roman"/>
          <w:sz w:val="28"/>
          <w:szCs w:val="28"/>
        </w:rPr>
        <w:t>усы самостраховки и лесенки обучающийся движется до края трубы и по веревке спускается вниз до пола на рогатке (восьмерке). По такой же схеме проходит движение на стременах.</w:t>
      </w:r>
      <w:r w:rsidR="00B0778C">
        <w:rPr>
          <w:rFonts w:ascii="Times New Roman" w:hAnsi="Times New Roman" w:cs="Times New Roman"/>
          <w:sz w:val="28"/>
          <w:szCs w:val="28"/>
        </w:rPr>
        <w:t xml:space="preserve">  </w:t>
      </w:r>
    </w:p>
    <w:p w:rsidR="00297042" w:rsidRDefault="00297042" w:rsidP="00F45E9F">
      <w:pPr>
        <w:spacing w:after="0"/>
        <w:jc w:val="both"/>
        <w:rPr>
          <w:rFonts w:ascii="Times New Roman" w:hAnsi="Times New Roman" w:cs="Times New Roman"/>
          <w:sz w:val="28"/>
          <w:szCs w:val="28"/>
        </w:rPr>
      </w:pPr>
    </w:p>
    <w:p w:rsidR="00B0778C" w:rsidRDefault="00B0778C" w:rsidP="00297042">
      <w:pPr>
        <w:spacing w:after="0"/>
        <w:jc w:val="both"/>
        <w:rPr>
          <w:rFonts w:ascii="Times New Roman" w:hAnsi="Times New Roman" w:cs="Times New Roman"/>
          <w:sz w:val="28"/>
          <w:szCs w:val="28"/>
          <w:u w:val="single"/>
        </w:rPr>
      </w:pPr>
      <w:r w:rsidRPr="00B0778C">
        <w:rPr>
          <w:rFonts w:ascii="Times New Roman" w:hAnsi="Times New Roman" w:cs="Times New Roman"/>
          <w:sz w:val="28"/>
          <w:szCs w:val="28"/>
          <w:u w:val="single"/>
        </w:rPr>
        <w:t>8.Варианты постановк</w:t>
      </w:r>
      <w:r>
        <w:rPr>
          <w:rFonts w:ascii="Times New Roman" w:hAnsi="Times New Roman" w:cs="Times New Roman"/>
          <w:sz w:val="28"/>
          <w:szCs w:val="28"/>
          <w:u w:val="single"/>
        </w:rPr>
        <w:t>и дистанции соревнований по спо</w:t>
      </w:r>
      <w:r w:rsidRPr="00B0778C">
        <w:rPr>
          <w:rFonts w:ascii="Times New Roman" w:hAnsi="Times New Roman" w:cs="Times New Roman"/>
          <w:sz w:val="28"/>
          <w:szCs w:val="28"/>
          <w:u w:val="single"/>
        </w:rPr>
        <w:t>ртивному туризму «Дистанция пешеходная (короткая) в закрытых помещениях».</w:t>
      </w:r>
    </w:p>
    <w:p w:rsidR="00297042" w:rsidRDefault="00297042" w:rsidP="00297042">
      <w:pPr>
        <w:spacing w:after="0"/>
        <w:jc w:val="both"/>
        <w:rPr>
          <w:rFonts w:ascii="Times New Roman" w:hAnsi="Times New Roman" w:cs="Times New Roman"/>
          <w:sz w:val="28"/>
          <w:szCs w:val="28"/>
          <w:u w:val="single"/>
        </w:rPr>
      </w:pPr>
    </w:p>
    <w:p w:rsidR="00B0778C" w:rsidRPr="003F4B49" w:rsidRDefault="00B0778C" w:rsidP="00BD133F">
      <w:pPr>
        <w:spacing w:after="0"/>
        <w:ind w:firstLine="708"/>
        <w:jc w:val="center"/>
        <w:rPr>
          <w:rFonts w:ascii="Times New Roman" w:hAnsi="Times New Roman" w:cs="Times New Roman"/>
          <w:sz w:val="28"/>
          <w:szCs w:val="28"/>
          <w:u w:val="single"/>
        </w:rPr>
      </w:pPr>
      <w:r w:rsidRPr="003F4B49">
        <w:rPr>
          <w:rFonts w:ascii="Times New Roman" w:hAnsi="Times New Roman" w:cs="Times New Roman"/>
          <w:sz w:val="28"/>
          <w:szCs w:val="28"/>
          <w:u w:val="single"/>
        </w:rPr>
        <w:t>Вариант №1</w:t>
      </w:r>
    </w:p>
    <w:p w:rsidR="00B0778C" w:rsidRDefault="00B0778C" w:rsidP="00F45E9F">
      <w:pPr>
        <w:spacing w:after="0"/>
        <w:jc w:val="both"/>
        <w:rPr>
          <w:rFonts w:ascii="Times New Roman" w:hAnsi="Times New Roman" w:cs="Times New Roman"/>
          <w:sz w:val="28"/>
          <w:szCs w:val="28"/>
        </w:rPr>
      </w:pPr>
      <w:r>
        <w:rPr>
          <w:rFonts w:ascii="Times New Roman" w:hAnsi="Times New Roman" w:cs="Times New Roman"/>
          <w:sz w:val="28"/>
          <w:szCs w:val="28"/>
        </w:rPr>
        <w:t>Одновременно стартуют два участника. Контрольное время – 5 мин.</w:t>
      </w:r>
    </w:p>
    <w:p w:rsidR="00B0778C" w:rsidRDefault="00B0778C" w:rsidP="00F45E9F">
      <w:pPr>
        <w:spacing w:after="0"/>
        <w:jc w:val="both"/>
        <w:rPr>
          <w:rFonts w:ascii="Times New Roman" w:hAnsi="Times New Roman" w:cs="Times New Roman"/>
          <w:sz w:val="28"/>
          <w:szCs w:val="28"/>
        </w:rPr>
      </w:pPr>
      <w:r>
        <w:rPr>
          <w:rFonts w:ascii="Times New Roman" w:hAnsi="Times New Roman" w:cs="Times New Roman"/>
          <w:sz w:val="28"/>
          <w:szCs w:val="28"/>
        </w:rPr>
        <w:tab/>
        <w:t>Этап №1</w:t>
      </w:r>
    </w:p>
    <w:p w:rsidR="00B0778C" w:rsidRDefault="00B0778C" w:rsidP="00F45E9F">
      <w:pPr>
        <w:spacing w:after="0"/>
        <w:jc w:val="both"/>
        <w:rPr>
          <w:rFonts w:ascii="Times New Roman" w:hAnsi="Times New Roman" w:cs="Times New Roman"/>
          <w:sz w:val="28"/>
          <w:szCs w:val="28"/>
        </w:rPr>
      </w:pPr>
      <w:r>
        <w:rPr>
          <w:rFonts w:ascii="Times New Roman" w:hAnsi="Times New Roman" w:cs="Times New Roman"/>
          <w:sz w:val="28"/>
          <w:szCs w:val="28"/>
        </w:rPr>
        <w:t xml:space="preserve">Переправа по параллельным перилам. Один участник проходит этот этап </w:t>
      </w:r>
      <w:r w:rsidR="00BD133F">
        <w:rPr>
          <w:rFonts w:ascii="Times New Roman" w:hAnsi="Times New Roman" w:cs="Times New Roman"/>
          <w:sz w:val="28"/>
          <w:szCs w:val="28"/>
        </w:rPr>
        <w:t>первым, другой участник проходит этот этап последним.</w:t>
      </w:r>
      <w:r>
        <w:rPr>
          <w:rFonts w:ascii="Times New Roman" w:hAnsi="Times New Roman" w:cs="Times New Roman"/>
          <w:sz w:val="28"/>
          <w:szCs w:val="28"/>
        </w:rPr>
        <w:t xml:space="preserve"> Перила судейские. Самостраховка.</w:t>
      </w:r>
    </w:p>
    <w:p w:rsidR="00B0778C" w:rsidRDefault="00B0778C" w:rsidP="00F45E9F">
      <w:pPr>
        <w:spacing w:after="0"/>
        <w:jc w:val="both"/>
        <w:rPr>
          <w:rFonts w:ascii="Times New Roman" w:hAnsi="Times New Roman" w:cs="Times New Roman"/>
          <w:sz w:val="28"/>
          <w:szCs w:val="28"/>
        </w:rPr>
      </w:pPr>
      <w:r>
        <w:rPr>
          <w:rFonts w:ascii="Times New Roman" w:hAnsi="Times New Roman" w:cs="Times New Roman"/>
          <w:sz w:val="28"/>
          <w:szCs w:val="28"/>
        </w:rPr>
        <w:tab/>
        <w:t>Этап №2</w:t>
      </w:r>
    </w:p>
    <w:p w:rsidR="00B0778C" w:rsidRDefault="00B0778C" w:rsidP="00F45E9F">
      <w:pPr>
        <w:spacing w:after="0"/>
        <w:jc w:val="both"/>
        <w:rPr>
          <w:rFonts w:ascii="Times New Roman" w:hAnsi="Times New Roman" w:cs="Times New Roman"/>
          <w:sz w:val="28"/>
          <w:szCs w:val="28"/>
        </w:rPr>
      </w:pPr>
      <w:r>
        <w:rPr>
          <w:rFonts w:ascii="Times New Roman" w:hAnsi="Times New Roman" w:cs="Times New Roman"/>
          <w:sz w:val="28"/>
          <w:szCs w:val="28"/>
        </w:rPr>
        <w:t>Навесная переправа (горизонтальная). Перила судейские. Самостраховка.</w:t>
      </w:r>
    </w:p>
    <w:p w:rsidR="00B0778C" w:rsidRDefault="00B0778C" w:rsidP="00F45E9F">
      <w:pPr>
        <w:spacing w:after="0"/>
        <w:jc w:val="both"/>
        <w:rPr>
          <w:rFonts w:ascii="Times New Roman" w:hAnsi="Times New Roman" w:cs="Times New Roman"/>
          <w:sz w:val="28"/>
          <w:szCs w:val="28"/>
        </w:rPr>
      </w:pPr>
      <w:r>
        <w:rPr>
          <w:rFonts w:ascii="Times New Roman" w:hAnsi="Times New Roman" w:cs="Times New Roman"/>
          <w:sz w:val="28"/>
          <w:szCs w:val="28"/>
        </w:rPr>
        <w:tab/>
        <w:t>Этап №3</w:t>
      </w:r>
    </w:p>
    <w:p w:rsidR="00B0778C" w:rsidRDefault="00B0778C" w:rsidP="00F45E9F">
      <w:pPr>
        <w:spacing w:after="0"/>
        <w:jc w:val="both"/>
        <w:rPr>
          <w:rFonts w:ascii="Times New Roman" w:hAnsi="Times New Roman" w:cs="Times New Roman"/>
          <w:sz w:val="28"/>
          <w:szCs w:val="28"/>
        </w:rPr>
      </w:pPr>
      <w:r>
        <w:rPr>
          <w:rFonts w:ascii="Times New Roman" w:hAnsi="Times New Roman" w:cs="Times New Roman"/>
          <w:sz w:val="28"/>
          <w:szCs w:val="28"/>
        </w:rPr>
        <w:t>Подъем и спуск  по вертикальным перилам. Перила судейские. Самостраховка или судейская страховка.</w:t>
      </w:r>
    </w:p>
    <w:p w:rsidR="009A0A55" w:rsidRDefault="009A0A55" w:rsidP="00F45E9F">
      <w:pPr>
        <w:spacing w:after="0"/>
        <w:jc w:val="both"/>
        <w:rPr>
          <w:rFonts w:ascii="Times New Roman" w:hAnsi="Times New Roman" w:cs="Times New Roman"/>
          <w:sz w:val="28"/>
          <w:szCs w:val="28"/>
        </w:rPr>
      </w:pPr>
      <w:r>
        <w:rPr>
          <w:rFonts w:ascii="Times New Roman" w:hAnsi="Times New Roman" w:cs="Times New Roman"/>
          <w:sz w:val="28"/>
          <w:szCs w:val="28"/>
        </w:rPr>
        <w:tab/>
        <w:t>Этап №4</w:t>
      </w:r>
    </w:p>
    <w:p w:rsidR="009A0A55" w:rsidRDefault="009A0A55" w:rsidP="00F45E9F">
      <w:pPr>
        <w:spacing w:after="0"/>
        <w:jc w:val="both"/>
        <w:rPr>
          <w:rFonts w:ascii="Times New Roman" w:hAnsi="Times New Roman" w:cs="Times New Roman"/>
          <w:sz w:val="28"/>
          <w:szCs w:val="28"/>
        </w:rPr>
      </w:pPr>
      <w:r>
        <w:rPr>
          <w:rFonts w:ascii="Times New Roman" w:hAnsi="Times New Roman" w:cs="Times New Roman"/>
          <w:sz w:val="28"/>
          <w:szCs w:val="28"/>
        </w:rPr>
        <w:t>Подъем по наклонной навесной переправе. Перила судейские. Самостраховка.</w:t>
      </w:r>
    </w:p>
    <w:p w:rsidR="009A0A55" w:rsidRDefault="009A0A55" w:rsidP="00F45E9F">
      <w:pPr>
        <w:spacing w:after="0"/>
        <w:jc w:val="both"/>
        <w:rPr>
          <w:rFonts w:ascii="Times New Roman" w:hAnsi="Times New Roman" w:cs="Times New Roman"/>
          <w:sz w:val="28"/>
          <w:szCs w:val="28"/>
        </w:rPr>
      </w:pPr>
      <w:r>
        <w:rPr>
          <w:rFonts w:ascii="Times New Roman" w:hAnsi="Times New Roman" w:cs="Times New Roman"/>
          <w:sz w:val="28"/>
          <w:szCs w:val="28"/>
        </w:rPr>
        <w:tab/>
        <w:t>Этап №5</w:t>
      </w:r>
    </w:p>
    <w:p w:rsidR="007F1E71" w:rsidRDefault="007F1E71" w:rsidP="00F45E9F">
      <w:pPr>
        <w:spacing w:after="0"/>
        <w:jc w:val="both"/>
        <w:rPr>
          <w:rFonts w:ascii="Times New Roman" w:hAnsi="Times New Roman" w:cs="Times New Roman"/>
          <w:sz w:val="28"/>
          <w:szCs w:val="28"/>
        </w:rPr>
      </w:pPr>
      <w:r>
        <w:rPr>
          <w:rFonts w:ascii="Times New Roman" w:hAnsi="Times New Roman" w:cs="Times New Roman"/>
          <w:sz w:val="28"/>
          <w:szCs w:val="28"/>
        </w:rPr>
        <w:t>Спуск по наклонной навесной переправе. Перила судейские. Самостраховка.</w:t>
      </w:r>
    </w:p>
    <w:p w:rsidR="007F1E71" w:rsidRPr="003F4B49" w:rsidRDefault="007F1E71" w:rsidP="00BD133F">
      <w:pPr>
        <w:spacing w:after="0"/>
        <w:jc w:val="center"/>
        <w:rPr>
          <w:rFonts w:ascii="Times New Roman" w:hAnsi="Times New Roman" w:cs="Times New Roman"/>
          <w:sz w:val="28"/>
          <w:szCs w:val="28"/>
          <w:u w:val="single"/>
        </w:rPr>
      </w:pPr>
      <w:r w:rsidRPr="003F4B49">
        <w:rPr>
          <w:rFonts w:ascii="Times New Roman" w:hAnsi="Times New Roman" w:cs="Times New Roman"/>
          <w:sz w:val="28"/>
          <w:szCs w:val="28"/>
          <w:u w:val="single"/>
        </w:rPr>
        <w:t>Вариант №2</w:t>
      </w:r>
    </w:p>
    <w:p w:rsidR="007F1E71" w:rsidRDefault="007F1E71" w:rsidP="00F45E9F">
      <w:pPr>
        <w:spacing w:after="0"/>
        <w:jc w:val="both"/>
        <w:rPr>
          <w:rFonts w:ascii="Times New Roman" w:hAnsi="Times New Roman" w:cs="Times New Roman"/>
          <w:sz w:val="28"/>
          <w:szCs w:val="28"/>
        </w:rPr>
      </w:pPr>
      <w:r>
        <w:rPr>
          <w:rFonts w:ascii="Times New Roman" w:hAnsi="Times New Roman" w:cs="Times New Roman"/>
          <w:sz w:val="28"/>
          <w:szCs w:val="28"/>
        </w:rPr>
        <w:t>Одновременно стартуют два участника. Контрольное время  5 – 7 мин.</w:t>
      </w:r>
    </w:p>
    <w:p w:rsidR="007F1E71" w:rsidRDefault="007F1E71" w:rsidP="00F45E9F">
      <w:pPr>
        <w:spacing w:after="0"/>
        <w:jc w:val="both"/>
        <w:rPr>
          <w:rFonts w:ascii="Times New Roman" w:hAnsi="Times New Roman" w:cs="Times New Roman"/>
          <w:sz w:val="28"/>
          <w:szCs w:val="28"/>
        </w:rPr>
      </w:pPr>
      <w:r>
        <w:rPr>
          <w:rFonts w:ascii="Times New Roman" w:hAnsi="Times New Roman" w:cs="Times New Roman"/>
          <w:sz w:val="28"/>
          <w:szCs w:val="28"/>
        </w:rPr>
        <w:tab/>
        <w:t>Этап №1</w:t>
      </w:r>
    </w:p>
    <w:p w:rsidR="007F1E71" w:rsidRDefault="007F1E71" w:rsidP="00F45E9F">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Прохождение стенки для лазания по зацепам. Страховка гимнастическая. Один участник проходит  этот этап </w:t>
      </w:r>
      <w:r w:rsidR="00BD133F">
        <w:rPr>
          <w:rFonts w:ascii="Times New Roman" w:hAnsi="Times New Roman" w:cs="Times New Roman"/>
          <w:sz w:val="28"/>
          <w:szCs w:val="28"/>
        </w:rPr>
        <w:t xml:space="preserve">первым, другой участник проходит этот этап </w:t>
      </w:r>
      <w:r>
        <w:rPr>
          <w:rFonts w:ascii="Times New Roman" w:hAnsi="Times New Roman" w:cs="Times New Roman"/>
          <w:sz w:val="28"/>
          <w:szCs w:val="28"/>
        </w:rPr>
        <w:t>последним.</w:t>
      </w:r>
    </w:p>
    <w:p w:rsidR="007F1E71" w:rsidRDefault="007F1E71" w:rsidP="00F45E9F">
      <w:pPr>
        <w:spacing w:after="0"/>
        <w:jc w:val="both"/>
        <w:rPr>
          <w:rFonts w:ascii="Times New Roman" w:hAnsi="Times New Roman" w:cs="Times New Roman"/>
          <w:sz w:val="28"/>
          <w:szCs w:val="28"/>
        </w:rPr>
      </w:pPr>
      <w:r>
        <w:rPr>
          <w:rFonts w:ascii="Times New Roman" w:hAnsi="Times New Roman" w:cs="Times New Roman"/>
          <w:sz w:val="28"/>
          <w:szCs w:val="28"/>
        </w:rPr>
        <w:tab/>
        <w:t>Этап №2</w:t>
      </w:r>
    </w:p>
    <w:p w:rsidR="007F1E71" w:rsidRDefault="007F1E71" w:rsidP="00F45E9F">
      <w:pPr>
        <w:spacing w:after="0"/>
        <w:jc w:val="both"/>
        <w:rPr>
          <w:rFonts w:ascii="Times New Roman" w:hAnsi="Times New Roman" w:cs="Times New Roman"/>
          <w:sz w:val="28"/>
          <w:szCs w:val="28"/>
        </w:rPr>
      </w:pPr>
      <w:r>
        <w:rPr>
          <w:rFonts w:ascii="Times New Roman" w:hAnsi="Times New Roman" w:cs="Times New Roman"/>
          <w:sz w:val="28"/>
          <w:szCs w:val="28"/>
        </w:rPr>
        <w:t>Навесная переправа ( горизонтальная). Перила судейские. Самостраховка.</w:t>
      </w:r>
    </w:p>
    <w:p w:rsidR="007F1E71" w:rsidRDefault="007F1E71" w:rsidP="00F45E9F">
      <w:pPr>
        <w:spacing w:after="0"/>
        <w:jc w:val="both"/>
        <w:rPr>
          <w:rFonts w:ascii="Times New Roman" w:hAnsi="Times New Roman" w:cs="Times New Roman"/>
          <w:sz w:val="28"/>
          <w:szCs w:val="28"/>
        </w:rPr>
      </w:pPr>
      <w:r>
        <w:rPr>
          <w:rFonts w:ascii="Times New Roman" w:hAnsi="Times New Roman" w:cs="Times New Roman"/>
          <w:sz w:val="28"/>
          <w:szCs w:val="28"/>
        </w:rPr>
        <w:tab/>
        <w:t>Этап №3</w:t>
      </w:r>
    </w:p>
    <w:p w:rsidR="007F1E71" w:rsidRDefault="00345EBF" w:rsidP="00F45E9F">
      <w:pPr>
        <w:spacing w:after="0"/>
        <w:jc w:val="both"/>
        <w:rPr>
          <w:rFonts w:ascii="Times New Roman" w:hAnsi="Times New Roman" w:cs="Times New Roman"/>
          <w:sz w:val="28"/>
          <w:szCs w:val="28"/>
        </w:rPr>
      </w:pPr>
      <w:r>
        <w:rPr>
          <w:rFonts w:ascii="Times New Roman" w:hAnsi="Times New Roman" w:cs="Times New Roman"/>
          <w:sz w:val="28"/>
          <w:szCs w:val="28"/>
        </w:rPr>
        <w:t>Подъем и спуск по вертикальным перилам. Наведение перил.</w:t>
      </w:r>
      <w:r w:rsidR="00BD133F">
        <w:rPr>
          <w:rFonts w:ascii="Times New Roman" w:hAnsi="Times New Roman" w:cs="Times New Roman"/>
          <w:sz w:val="28"/>
          <w:szCs w:val="28"/>
        </w:rPr>
        <w:t xml:space="preserve"> Снятие перил.</w:t>
      </w:r>
      <w:r>
        <w:rPr>
          <w:rFonts w:ascii="Times New Roman" w:hAnsi="Times New Roman" w:cs="Times New Roman"/>
          <w:sz w:val="28"/>
          <w:szCs w:val="28"/>
        </w:rPr>
        <w:t xml:space="preserve"> Самостраховка</w:t>
      </w:r>
      <w:r w:rsidR="008C368A">
        <w:rPr>
          <w:rFonts w:ascii="Times New Roman" w:hAnsi="Times New Roman" w:cs="Times New Roman"/>
          <w:sz w:val="28"/>
          <w:szCs w:val="28"/>
        </w:rPr>
        <w:t>.</w:t>
      </w:r>
    </w:p>
    <w:p w:rsidR="008C368A" w:rsidRDefault="008C368A" w:rsidP="00F45E9F">
      <w:pPr>
        <w:spacing w:after="0"/>
        <w:jc w:val="both"/>
        <w:rPr>
          <w:rFonts w:ascii="Times New Roman" w:hAnsi="Times New Roman" w:cs="Times New Roman"/>
          <w:sz w:val="28"/>
          <w:szCs w:val="28"/>
        </w:rPr>
      </w:pPr>
      <w:r>
        <w:rPr>
          <w:rFonts w:ascii="Times New Roman" w:hAnsi="Times New Roman" w:cs="Times New Roman"/>
          <w:sz w:val="28"/>
          <w:szCs w:val="28"/>
        </w:rPr>
        <w:tab/>
        <w:t>Этап №4</w:t>
      </w:r>
    </w:p>
    <w:p w:rsidR="008C368A" w:rsidRDefault="008C368A" w:rsidP="00F45E9F">
      <w:pPr>
        <w:spacing w:after="0"/>
        <w:jc w:val="both"/>
        <w:rPr>
          <w:rFonts w:ascii="Times New Roman" w:hAnsi="Times New Roman" w:cs="Times New Roman"/>
          <w:sz w:val="28"/>
          <w:szCs w:val="28"/>
        </w:rPr>
      </w:pPr>
      <w:r>
        <w:rPr>
          <w:rFonts w:ascii="Times New Roman" w:hAnsi="Times New Roman" w:cs="Times New Roman"/>
          <w:sz w:val="28"/>
          <w:szCs w:val="28"/>
        </w:rPr>
        <w:t>Подъем по наклонной навесной переправе. Восстановление перил. Самостраховка.</w:t>
      </w:r>
    </w:p>
    <w:p w:rsidR="008C368A" w:rsidRDefault="008C368A" w:rsidP="00F45E9F">
      <w:pPr>
        <w:spacing w:after="0"/>
        <w:jc w:val="both"/>
        <w:rPr>
          <w:rFonts w:ascii="Times New Roman" w:hAnsi="Times New Roman" w:cs="Times New Roman"/>
          <w:sz w:val="28"/>
          <w:szCs w:val="28"/>
        </w:rPr>
      </w:pPr>
      <w:r>
        <w:rPr>
          <w:rFonts w:ascii="Times New Roman" w:hAnsi="Times New Roman" w:cs="Times New Roman"/>
          <w:sz w:val="28"/>
          <w:szCs w:val="28"/>
        </w:rPr>
        <w:tab/>
        <w:t>Этап №5</w:t>
      </w:r>
    </w:p>
    <w:p w:rsidR="008C368A" w:rsidRDefault="008C368A" w:rsidP="00F45E9F">
      <w:pPr>
        <w:spacing w:after="0"/>
        <w:jc w:val="both"/>
        <w:rPr>
          <w:rFonts w:ascii="Times New Roman" w:hAnsi="Times New Roman" w:cs="Times New Roman"/>
          <w:sz w:val="28"/>
          <w:szCs w:val="28"/>
        </w:rPr>
      </w:pPr>
      <w:r>
        <w:rPr>
          <w:rFonts w:ascii="Times New Roman" w:hAnsi="Times New Roman" w:cs="Times New Roman"/>
          <w:sz w:val="28"/>
          <w:szCs w:val="28"/>
        </w:rPr>
        <w:t>Спуск по наклонной навесной переправе. Снятие перил. Самостраховка.</w:t>
      </w:r>
    </w:p>
    <w:p w:rsidR="007E184D" w:rsidRDefault="007E184D" w:rsidP="00BD133F">
      <w:pPr>
        <w:spacing w:after="0"/>
        <w:jc w:val="center"/>
        <w:rPr>
          <w:rFonts w:ascii="Times New Roman" w:hAnsi="Times New Roman" w:cs="Times New Roman"/>
          <w:sz w:val="28"/>
          <w:szCs w:val="28"/>
          <w:u w:val="single"/>
        </w:rPr>
      </w:pPr>
      <w:r w:rsidRPr="007E184D">
        <w:rPr>
          <w:rFonts w:ascii="Times New Roman" w:hAnsi="Times New Roman" w:cs="Times New Roman"/>
          <w:sz w:val="28"/>
          <w:szCs w:val="28"/>
          <w:u w:val="single"/>
        </w:rPr>
        <w:t>Вариант №3</w:t>
      </w:r>
    </w:p>
    <w:p w:rsidR="007E184D" w:rsidRDefault="007E184D" w:rsidP="00F45E9F">
      <w:pPr>
        <w:spacing w:after="0"/>
        <w:jc w:val="both"/>
        <w:rPr>
          <w:rFonts w:ascii="Times New Roman" w:hAnsi="Times New Roman" w:cs="Times New Roman"/>
          <w:sz w:val="28"/>
          <w:szCs w:val="28"/>
        </w:rPr>
      </w:pPr>
      <w:r w:rsidRPr="007E184D">
        <w:rPr>
          <w:rFonts w:ascii="Times New Roman" w:hAnsi="Times New Roman" w:cs="Times New Roman"/>
          <w:sz w:val="28"/>
          <w:szCs w:val="28"/>
        </w:rPr>
        <w:t>Дистанция пешеходная – связки.</w:t>
      </w:r>
      <w:r>
        <w:rPr>
          <w:rFonts w:ascii="Times New Roman" w:hAnsi="Times New Roman" w:cs="Times New Roman"/>
          <w:sz w:val="28"/>
          <w:szCs w:val="28"/>
        </w:rPr>
        <w:t xml:space="preserve"> </w:t>
      </w:r>
    </w:p>
    <w:p w:rsidR="004A2200" w:rsidRDefault="007E184D" w:rsidP="00F45E9F">
      <w:pPr>
        <w:spacing w:after="0"/>
        <w:jc w:val="both"/>
        <w:rPr>
          <w:rFonts w:ascii="Times New Roman" w:hAnsi="Times New Roman" w:cs="Times New Roman"/>
          <w:sz w:val="28"/>
          <w:szCs w:val="28"/>
        </w:rPr>
      </w:pPr>
      <w:r>
        <w:rPr>
          <w:rFonts w:ascii="Times New Roman" w:hAnsi="Times New Roman" w:cs="Times New Roman"/>
          <w:sz w:val="28"/>
          <w:szCs w:val="28"/>
        </w:rPr>
        <w:t>Предполагаемый ниже вариант дистанции включает элементы 2, 3 и 4 класса сложности</w:t>
      </w:r>
      <w:r w:rsidR="00BD133F">
        <w:rPr>
          <w:rFonts w:ascii="Times New Roman" w:hAnsi="Times New Roman" w:cs="Times New Roman"/>
          <w:sz w:val="28"/>
          <w:szCs w:val="28"/>
        </w:rPr>
        <w:t>,</w:t>
      </w:r>
      <w:r>
        <w:rPr>
          <w:rFonts w:ascii="Times New Roman" w:hAnsi="Times New Roman" w:cs="Times New Roman"/>
          <w:sz w:val="28"/>
          <w:szCs w:val="28"/>
        </w:rPr>
        <w:t xml:space="preserve"> согласно Регламенту. Возраст обучающихся от 12 лет и старше. Количество технических этапов девять. Этапы оборудованы судейскими горизонтальными</w:t>
      </w:r>
      <w:r w:rsidR="00BD133F">
        <w:rPr>
          <w:rFonts w:ascii="Times New Roman" w:hAnsi="Times New Roman" w:cs="Times New Roman"/>
          <w:sz w:val="28"/>
          <w:szCs w:val="28"/>
        </w:rPr>
        <w:t xml:space="preserve"> и</w:t>
      </w:r>
      <w:r>
        <w:rPr>
          <w:rFonts w:ascii="Times New Roman" w:hAnsi="Times New Roman" w:cs="Times New Roman"/>
          <w:sz w:val="28"/>
          <w:szCs w:val="28"/>
        </w:rPr>
        <w:t xml:space="preserve"> наклонными перилами. У стартующей связки должны быть две веревки пол 20 м.</w:t>
      </w:r>
    </w:p>
    <w:p w:rsidR="007E184D" w:rsidRDefault="007E184D" w:rsidP="00F45E9F">
      <w:pPr>
        <w:spacing w:after="0"/>
        <w:jc w:val="both"/>
        <w:rPr>
          <w:rFonts w:ascii="Times New Roman" w:hAnsi="Times New Roman" w:cs="Times New Roman"/>
          <w:sz w:val="28"/>
          <w:szCs w:val="28"/>
        </w:rPr>
      </w:pPr>
      <w:r>
        <w:rPr>
          <w:rFonts w:ascii="Times New Roman" w:hAnsi="Times New Roman" w:cs="Times New Roman"/>
          <w:sz w:val="28"/>
          <w:szCs w:val="28"/>
        </w:rPr>
        <w:t>Параметры этапов:</w:t>
      </w:r>
    </w:p>
    <w:p w:rsidR="007E184D" w:rsidRDefault="007E184D" w:rsidP="00F45E9F">
      <w:pPr>
        <w:spacing w:after="0"/>
        <w:jc w:val="both"/>
        <w:rPr>
          <w:rFonts w:ascii="Times New Roman" w:hAnsi="Times New Roman" w:cs="Times New Roman"/>
          <w:sz w:val="28"/>
          <w:szCs w:val="28"/>
        </w:rPr>
      </w:pPr>
      <w:r>
        <w:rPr>
          <w:rFonts w:ascii="Times New Roman" w:hAnsi="Times New Roman" w:cs="Times New Roman"/>
          <w:sz w:val="28"/>
          <w:szCs w:val="28"/>
        </w:rPr>
        <w:tab/>
        <w:t xml:space="preserve">- длина </w:t>
      </w:r>
      <w:r w:rsidR="00BD133F">
        <w:rPr>
          <w:rFonts w:ascii="Times New Roman" w:hAnsi="Times New Roman" w:cs="Times New Roman"/>
          <w:sz w:val="28"/>
          <w:szCs w:val="28"/>
        </w:rPr>
        <w:t>:  от 5 до 10м.;</w:t>
      </w:r>
    </w:p>
    <w:p w:rsidR="007E184D" w:rsidRDefault="00BD133F" w:rsidP="00F45E9F">
      <w:pPr>
        <w:spacing w:after="0"/>
        <w:jc w:val="both"/>
        <w:rPr>
          <w:rFonts w:ascii="Times New Roman" w:hAnsi="Times New Roman" w:cs="Times New Roman"/>
          <w:sz w:val="28"/>
          <w:szCs w:val="28"/>
        </w:rPr>
      </w:pPr>
      <w:r>
        <w:rPr>
          <w:rFonts w:ascii="Times New Roman" w:hAnsi="Times New Roman" w:cs="Times New Roman"/>
          <w:sz w:val="28"/>
          <w:szCs w:val="28"/>
        </w:rPr>
        <w:tab/>
        <w:t xml:space="preserve">- высота крепления веревок: </w:t>
      </w:r>
      <w:r w:rsidR="007E184D">
        <w:rPr>
          <w:rFonts w:ascii="Times New Roman" w:hAnsi="Times New Roman" w:cs="Times New Roman"/>
          <w:sz w:val="28"/>
          <w:szCs w:val="28"/>
        </w:rPr>
        <w:t>минимальная</w:t>
      </w:r>
      <w:r>
        <w:rPr>
          <w:rFonts w:ascii="Times New Roman" w:hAnsi="Times New Roman" w:cs="Times New Roman"/>
          <w:sz w:val="28"/>
          <w:szCs w:val="28"/>
        </w:rPr>
        <w:t xml:space="preserve"> – 1,2 м, максимальная – 2,7 м.;</w:t>
      </w:r>
    </w:p>
    <w:p w:rsidR="009F408F" w:rsidRDefault="009F408F" w:rsidP="00F45E9F">
      <w:pPr>
        <w:spacing w:after="0"/>
        <w:jc w:val="both"/>
        <w:rPr>
          <w:rFonts w:ascii="Times New Roman" w:hAnsi="Times New Roman" w:cs="Times New Roman"/>
          <w:sz w:val="28"/>
          <w:szCs w:val="28"/>
        </w:rPr>
      </w:pPr>
      <w:r>
        <w:rPr>
          <w:rFonts w:ascii="Times New Roman" w:hAnsi="Times New Roman" w:cs="Times New Roman"/>
          <w:sz w:val="28"/>
          <w:szCs w:val="28"/>
        </w:rPr>
        <w:t>На всех ТО повешены судейские неразъемные карабины (от 2 до 3 штук) для страховки, самостраховки, крепления перил.</w:t>
      </w:r>
    </w:p>
    <w:p w:rsidR="009F408F" w:rsidRDefault="009F408F" w:rsidP="00F45E9F">
      <w:pPr>
        <w:spacing w:after="0"/>
        <w:jc w:val="both"/>
        <w:rPr>
          <w:rFonts w:ascii="Times New Roman" w:hAnsi="Times New Roman" w:cs="Times New Roman"/>
          <w:sz w:val="28"/>
          <w:szCs w:val="28"/>
        </w:rPr>
      </w:pPr>
      <w:r>
        <w:rPr>
          <w:rFonts w:ascii="Times New Roman" w:hAnsi="Times New Roman" w:cs="Times New Roman"/>
          <w:sz w:val="28"/>
          <w:szCs w:val="28"/>
        </w:rPr>
        <w:tab/>
        <w:t>Этап №1</w:t>
      </w:r>
    </w:p>
    <w:p w:rsidR="009F408F" w:rsidRDefault="009F408F" w:rsidP="00F45E9F">
      <w:pPr>
        <w:spacing w:after="0"/>
        <w:jc w:val="both"/>
        <w:rPr>
          <w:rFonts w:ascii="Times New Roman" w:hAnsi="Times New Roman" w:cs="Times New Roman"/>
          <w:sz w:val="28"/>
          <w:szCs w:val="28"/>
        </w:rPr>
      </w:pPr>
      <w:r>
        <w:rPr>
          <w:rFonts w:ascii="Times New Roman" w:hAnsi="Times New Roman" w:cs="Times New Roman"/>
          <w:sz w:val="28"/>
          <w:szCs w:val="28"/>
        </w:rPr>
        <w:t>Вязка узла проводник – восьмерка одним концом на опоре.</w:t>
      </w:r>
    </w:p>
    <w:p w:rsidR="009F408F" w:rsidRDefault="009F408F" w:rsidP="00F45E9F">
      <w:pPr>
        <w:spacing w:after="0"/>
        <w:jc w:val="both"/>
        <w:rPr>
          <w:rFonts w:ascii="Times New Roman" w:hAnsi="Times New Roman" w:cs="Times New Roman"/>
          <w:sz w:val="28"/>
          <w:szCs w:val="28"/>
        </w:rPr>
      </w:pPr>
      <w:r>
        <w:rPr>
          <w:rFonts w:ascii="Times New Roman" w:hAnsi="Times New Roman" w:cs="Times New Roman"/>
          <w:sz w:val="28"/>
          <w:szCs w:val="28"/>
        </w:rPr>
        <w:tab/>
        <w:t>Этап №2</w:t>
      </w:r>
    </w:p>
    <w:p w:rsidR="009F408F" w:rsidRPr="007E184D" w:rsidRDefault="009F408F" w:rsidP="00F45E9F">
      <w:pPr>
        <w:spacing w:after="0"/>
        <w:jc w:val="both"/>
        <w:rPr>
          <w:rFonts w:ascii="Times New Roman" w:hAnsi="Times New Roman" w:cs="Times New Roman"/>
          <w:sz w:val="28"/>
          <w:szCs w:val="28"/>
        </w:rPr>
      </w:pPr>
      <w:r>
        <w:rPr>
          <w:rFonts w:ascii="Times New Roman" w:hAnsi="Times New Roman" w:cs="Times New Roman"/>
          <w:sz w:val="28"/>
          <w:szCs w:val="28"/>
        </w:rPr>
        <w:t>Наклонная навесная переправа вверх. Движение участников по судейским перилам согласно Регламенту п. 7.</w:t>
      </w:r>
      <w:r w:rsidR="00B021A5">
        <w:rPr>
          <w:rFonts w:ascii="Times New Roman" w:hAnsi="Times New Roman" w:cs="Times New Roman"/>
          <w:sz w:val="28"/>
          <w:szCs w:val="28"/>
        </w:rPr>
        <w:t xml:space="preserve"> 9. и  п. 7.10. с командной страховкой. Обязательно нахождение на усе самостраховки в момент перестежки.</w:t>
      </w:r>
    </w:p>
    <w:p w:rsidR="008C368A" w:rsidRDefault="00BA4663" w:rsidP="003F4B49">
      <w:pPr>
        <w:spacing w:after="0"/>
        <w:ind w:firstLine="708"/>
        <w:rPr>
          <w:rFonts w:ascii="Times New Roman" w:hAnsi="Times New Roman" w:cs="Times New Roman"/>
          <w:sz w:val="28"/>
          <w:szCs w:val="28"/>
        </w:rPr>
      </w:pPr>
      <w:r>
        <w:rPr>
          <w:rFonts w:ascii="Times New Roman" w:hAnsi="Times New Roman" w:cs="Times New Roman"/>
          <w:sz w:val="28"/>
          <w:szCs w:val="28"/>
        </w:rPr>
        <w:t>Этап №3</w:t>
      </w:r>
    </w:p>
    <w:p w:rsidR="00BA4663" w:rsidRDefault="00BA4663" w:rsidP="00356BC9">
      <w:pPr>
        <w:spacing w:after="0"/>
        <w:rPr>
          <w:rFonts w:ascii="Times New Roman" w:hAnsi="Times New Roman" w:cs="Times New Roman"/>
          <w:sz w:val="28"/>
          <w:szCs w:val="28"/>
        </w:rPr>
      </w:pPr>
      <w:r>
        <w:rPr>
          <w:rFonts w:ascii="Times New Roman" w:hAnsi="Times New Roman" w:cs="Times New Roman"/>
          <w:sz w:val="28"/>
          <w:szCs w:val="28"/>
        </w:rPr>
        <w:t>Навесная переправа.</w:t>
      </w:r>
    </w:p>
    <w:p w:rsidR="00BA4663" w:rsidRDefault="00BA4663" w:rsidP="004A2200">
      <w:pPr>
        <w:spacing w:after="0"/>
        <w:rPr>
          <w:rFonts w:ascii="Times New Roman" w:hAnsi="Times New Roman" w:cs="Times New Roman"/>
          <w:sz w:val="28"/>
          <w:szCs w:val="28"/>
        </w:rPr>
      </w:pPr>
      <w:r>
        <w:rPr>
          <w:rFonts w:ascii="Times New Roman" w:hAnsi="Times New Roman" w:cs="Times New Roman"/>
          <w:sz w:val="28"/>
          <w:szCs w:val="28"/>
        </w:rPr>
        <w:t>Движение участников по судейским перилам согласно Регламенту п.7.9. с командной страховкой.</w:t>
      </w:r>
      <w:r w:rsidR="00356BC9">
        <w:rPr>
          <w:rFonts w:ascii="Times New Roman" w:hAnsi="Times New Roman" w:cs="Times New Roman"/>
          <w:sz w:val="28"/>
          <w:szCs w:val="28"/>
        </w:rPr>
        <w:t xml:space="preserve"> Обязательно нахождение на усе самостраховки в момент перестежки.</w:t>
      </w:r>
    </w:p>
    <w:p w:rsidR="00356BC9" w:rsidRDefault="00356BC9" w:rsidP="003F4B49">
      <w:pPr>
        <w:spacing w:after="0"/>
        <w:ind w:firstLine="708"/>
        <w:rPr>
          <w:rFonts w:ascii="Times New Roman" w:hAnsi="Times New Roman" w:cs="Times New Roman"/>
          <w:sz w:val="28"/>
          <w:szCs w:val="28"/>
        </w:rPr>
      </w:pPr>
      <w:r>
        <w:rPr>
          <w:rFonts w:ascii="Times New Roman" w:hAnsi="Times New Roman" w:cs="Times New Roman"/>
          <w:sz w:val="28"/>
          <w:szCs w:val="28"/>
        </w:rPr>
        <w:t>Этап №4</w:t>
      </w:r>
    </w:p>
    <w:p w:rsidR="00356BC9" w:rsidRDefault="00356BC9" w:rsidP="00356BC9">
      <w:pPr>
        <w:spacing w:after="0"/>
        <w:rPr>
          <w:rFonts w:ascii="Times New Roman" w:hAnsi="Times New Roman" w:cs="Times New Roman"/>
          <w:sz w:val="28"/>
          <w:szCs w:val="28"/>
        </w:rPr>
      </w:pPr>
      <w:r>
        <w:rPr>
          <w:rFonts w:ascii="Times New Roman" w:hAnsi="Times New Roman" w:cs="Times New Roman"/>
          <w:sz w:val="28"/>
          <w:szCs w:val="28"/>
        </w:rPr>
        <w:t>Наклонная навесная переправа вниз.</w:t>
      </w:r>
    </w:p>
    <w:p w:rsidR="00356BC9" w:rsidRDefault="00356BC9" w:rsidP="00356BC9">
      <w:pPr>
        <w:spacing w:after="0"/>
        <w:rPr>
          <w:rFonts w:ascii="Times New Roman" w:hAnsi="Times New Roman" w:cs="Times New Roman"/>
          <w:sz w:val="28"/>
          <w:szCs w:val="28"/>
        </w:rPr>
      </w:pPr>
      <w:r>
        <w:rPr>
          <w:rFonts w:ascii="Times New Roman" w:hAnsi="Times New Roman" w:cs="Times New Roman"/>
          <w:sz w:val="28"/>
          <w:szCs w:val="28"/>
        </w:rPr>
        <w:lastRenderedPageBreak/>
        <w:t>Движение участников по судейским перилам согласно Регламенту п.7.9. с командной страховкой.</w:t>
      </w:r>
    </w:p>
    <w:p w:rsidR="00356BC9" w:rsidRDefault="00356BC9" w:rsidP="003F4B49">
      <w:pPr>
        <w:spacing w:after="0"/>
        <w:ind w:firstLine="708"/>
        <w:rPr>
          <w:rFonts w:ascii="Times New Roman" w:hAnsi="Times New Roman" w:cs="Times New Roman"/>
          <w:sz w:val="28"/>
          <w:szCs w:val="28"/>
        </w:rPr>
      </w:pPr>
      <w:r>
        <w:rPr>
          <w:rFonts w:ascii="Times New Roman" w:hAnsi="Times New Roman" w:cs="Times New Roman"/>
          <w:sz w:val="28"/>
          <w:szCs w:val="28"/>
        </w:rPr>
        <w:t>Этап №5</w:t>
      </w:r>
    </w:p>
    <w:p w:rsidR="00356BC9" w:rsidRDefault="00356BC9" w:rsidP="00356BC9">
      <w:pPr>
        <w:spacing w:after="0"/>
        <w:rPr>
          <w:rFonts w:ascii="Times New Roman" w:hAnsi="Times New Roman" w:cs="Times New Roman"/>
          <w:sz w:val="28"/>
          <w:szCs w:val="28"/>
        </w:rPr>
      </w:pPr>
      <w:r>
        <w:rPr>
          <w:rFonts w:ascii="Times New Roman" w:hAnsi="Times New Roman" w:cs="Times New Roman"/>
          <w:sz w:val="28"/>
          <w:szCs w:val="28"/>
        </w:rPr>
        <w:t>Наклонная навесная переправа вверх. В обратном порядке, со сменой ведущего в связке.</w:t>
      </w:r>
    </w:p>
    <w:p w:rsidR="00356BC9" w:rsidRDefault="00356BC9" w:rsidP="00356BC9">
      <w:pPr>
        <w:spacing w:after="0"/>
        <w:rPr>
          <w:rFonts w:ascii="Times New Roman" w:hAnsi="Times New Roman" w:cs="Times New Roman"/>
          <w:sz w:val="28"/>
          <w:szCs w:val="28"/>
        </w:rPr>
      </w:pPr>
      <w:r>
        <w:rPr>
          <w:rFonts w:ascii="Times New Roman" w:hAnsi="Times New Roman" w:cs="Times New Roman"/>
          <w:sz w:val="28"/>
          <w:szCs w:val="28"/>
        </w:rPr>
        <w:tab/>
        <w:t>Этап №6</w:t>
      </w:r>
    </w:p>
    <w:p w:rsidR="00356BC9" w:rsidRDefault="00356BC9" w:rsidP="00356BC9">
      <w:pPr>
        <w:spacing w:after="0"/>
        <w:rPr>
          <w:rFonts w:ascii="Times New Roman" w:hAnsi="Times New Roman" w:cs="Times New Roman"/>
          <w:sz w:val="28"/>
          <w:szCs w:val="28"/>
        </w:rPr>
      </w:pPr>
      <w:r>
        <w:rPr>
          <w:rFonts w:ascii="Times New Roman" w:hAnsi="Times New Roman" w:cs="Times New Roman"/>
          <w:sz w:val="28"/>
          <w:szCs w:val="28"/>
        </w:rPr>
        <w:t>Навесная переправа.</w:t>
      </w:r>
    </w:p>
    <w:p w:rsidR="00356BC9" w:rsidRDefault="00356BC9" w:rsidP="00356BC9">
      <w:pPr>
        <w:spacing w:after="0"/>
        <w:rPr>
          <w:rFonts w:ascii="Times New Roman" w:hAnsi="Times New Roman" w:cs="Times New Roman"/>
          <w:sz w:val="28"/>
          <w:szCs w:val="28"/>
        </w:rPr>
      </w:pPr>
      <w:r>
        <w:rPr>
          <w:rFonts w:ascii="Times New Roman" w:hAnsi="Times New Roman" w:cs="Times New Roman"/>
          <w:sz w:val="28"/>
          <w:szCs w:val="28"/>
        </w:rPr>
        <w:tab/>
        <w:t>Этап №7</w:t>
      </w:r>
    </w:p>
    <w:p w:rsidR="00356BC9" w:rsidRDefault="00356BC9" w:rsidP="00356BC9">
      <w:pPr>
        <w:spacing w:after="0"/>
        <w:rPr>
          <w:rFonts w:ascii="Times New Roman" w:hAnsi="Times New Roman" w:cs="Times New Roman"/>
          <w:sz w:val="28"/>
          <w:szCs w:val="28"/>
        </w:rPr>
      </w:pPr>
      <w:r>
        <w:rPr>
          <w:rFonts w:ascii="Times New Roman" w:hAnsi="Times New Roman" w:cs="Times New Roman"/>
          <w:sz w:val="28"/>
          <w:szCs w:val="28"/>
        </w:rPr>
        <w:t xml:space="preserve">Наклонная навесная переправа вниз. </w:t>
      </w:r>
    </w:p>
    <w:p w:rsidR="007723CE" w:rsidRDefault="007723CE" w:rsidP="00356BC9">
      <w:pPr>
        <w:spacing w:after="0"/>
        <w:rPr>
          <w:rFonts w:ascii="Times New Roman" w:hAnsi="Times New Roman" w:cs="Times New Roman"/>
          <w:sz w:val="28"/>
          <w:szCs w:val="28"/>
        </w:rPr>
      </w:pPr>
      <w:r>
        <w:rPr>
          <w:rFonts w:ascii="Times New Roman" w:hAnsi="Times New Roman" w:cs="Times New Roman"/>
          <w:sz w:val="28"/>
          <w:szCs w:val="28"/>
        </w:rPr>
        <w:t>Первый участник закрепляет на верхних ТО веревку для спуска второго участника связки. Движение первого участника по судейской навесной переправе согласно Регламенту п.7.9. Обязательна верхняя командная страховка согласно Регламенту п.7.9.4. Снятие перил согласно Регламенту п.7.7.</w:t>
      </w:r>
    </w:p>
    <w:p w:rsidR="007723CE" w:rsidRDefault="007723CE" w:rsidP="00356BC9">
      <w:pPr>
        <w:spacing w:after="0"/>
        <w:rPr>
          <w:rFonts w:ascii="Times New Roman" w:hAnsi="Times New Roman" w:cs="Times New Roman"/>
          <w:sz w:val="28"/>
          <w:szCs w:val="28"/>
        </w:rPr>
      </w:pPr>
      <w:r>
        <w:rPr>
          <w:rFonts w:ascii="Times New Roman" w:hAnsi="Times New Roman" w:cs="Times New Roman"/>
          <w:sz w:val="28"/>
          <w:szCs w:val="28"/>
        </w:rPr>
        <w:tab/>
        <w:t>Этап №8</w:t>
      </w:r>
    </w:p>
    <w:p w:rsidR="007723CE" w:rsidRDefault="007723CE" w:rsidP="00356BC9">
      <w:pPr>
        <w:spacing w:after="0"/>
        <w:rPr>
          <w:rFonts w:ascii="Times New Roman" w:hAnsi="Times New Roman" w:cs="Times New Roman"/>
          <w:sz w:val="28"/>
          <w:szCs w:val="28"/>
        </w:rPr>
      </w:pPr>
      <w:r>
        <w:rPr>
          <w:rFonts w:ascii="Times New Roman" w:hAnsi="Times New Roman" w:cs="Times New Roman"/>
          <w:sz w:val="28"/>
          <w:szCs w:val="28"/>
        </w:rPr>
        <w:t xml:space="preserve">Стенка для лазания. </w:t>
      </w:r>
    </w:p>
    <w:p w:rsidR="007723CE" w:rsidRDefault="007723CE" w:rsidP="00356BC9">
      <w:pPr>
        <w:spacing w:after="0"/>
        <w:rPr>
          <w:rFonts w:ascii="Times New Roman" w:hAnsi="Times New Roman" w:cs="Times New Roman"/>
          <w:sz w:val="28"/>
          <w:szCs w:val="28"/>
        </w:rPr>
      </w:pPr>
      <w:r>
        <w:rPr>
          <w:rFonts w:ascii="Times New Roman" w:hAnsi="Times New Roman" w:cs="Times New Roman"/>
          <w:sz w:val="28"/>
          <w:szCs w:val="28"/>
        </w:rPr>
        <w:t>Связка  проходи</w:t>
      </w:r>
      <w:r w:rsidR="00BD133F">
        <w:rPr>
          <w:rFonts w:ascii="Times New Roman" w:hAnsi="Times New Roman" w:cs="Times New Roman"/>
          <w:sz w:val="28"/>
          <w:szCs w:val="28"/>
        </w:rPr>
        <w:t xml:space="preserve">т горизонтальный траверс стенки с </w:t>
      </w:r>
      <w:r>
        <w:rPr>
          <w:rFonts w:ascii="Times New Roman" w:hAnsi="Times New Roman" w:cs="Times New Roman"/>
          <w:sz w:val="28"/>
          <w:szCs w:val="28"/>
        </w:rPr>
        <w:t>зацепами</w:t>
      </w:r>
      <w:r w:rsidR="00BD133F">
        <w:rPr>
          <w:rFonts w:ascii="Times New Roman" w:hAnsi="Times New Roman" w:cs="Times New Roman"/>
          <w:sz w:val="28"/>
          <w:szCs w:val="28"/>
        </w:rPr>
        <w:t>,</w:t>
      </w:r>
      <w:r>
        <w:rPr>
          <w:rFonts w:ascii="Times New Roman" w:hAnsi="Times New Roman" w:cs="Times New Roman"/>
          <w:sz w:val="28"/>
          <w:szCs w:val="28"/>
        </w:rPr>
        <w:t xml:space="preserve"> с гимнастической страховкой руководителем группы. Прохождение осуществляется в очках с заклеенными стеклами.</w:t>
      </w:r>
    </w:p>
    <w:p w:rsidR="007723CE" w:rsidRDefault="007723CE" w:rsidP="00356BC9">
      <w:pPr>
        <w:spacing w:after="0"/>
        <w:rPr>
          <w:rFonts w:ascii="Times New Roman" w:hAnsi="Times New Roman" w:cs="Times New Roman"/>
          <w:sz w:val="28"/>
          <w:szCs w:val="28"/>
        </w:rPr>
      </w:pPr>
      <w:r>
        <w:rPr>
          <w:rFonts w:ascii="Times New Roman" w:hAnsi="Times New Roman" w:cs="Times New Roman"/>
          <w:sz w:val="28"/>
          <w:szCs w:val="28"/>
        </w:rPr>
        <w:tab/>
        <w:t>Этап №9</w:t>
      </w:r>
    </w:p>
    <w:p w:rsidR="007723CE" w:rsidRDefault="007723CE" w:rsidP="00356BC9">
      <w:pPr>
        <w:spacing w:after="0"/>
        <w:rPr>
          <w:rFonts w:ascii="Times New Roman" w:hAnsi="Times New Roman" w:cs="Times New Roman"/>
          <w:sz w:val="28"/>
          <w:szCs w:val="28"/>
        </w:rPr>
      </w:pPr>
      <w:r>
        <w:rPr>
          <w:rFonts w:ascii="Times New Roman" w:hAnsi="Times New Roman" w:cs="Times New Roman"/>
          <w:sz w:val="28"/>
          <w:szCs w:val="28"/>
        </w:rPr>
        <w:t>Узлы.</w:t>
      </w:r>
    </w:p>
    <w:p w:rsidR="007723CE" w:rsidRDefault="007723CE" w:rsidP="00356BC9">
      <w:pPr>
        <w:spacing w:after="0"/>
        <w:rPr>
          <w:rFonts w:ascii="Times New Roman" w:hAnsi="Times New Roman" w:cs="Times New Roman"/>
          <w:sz w:val="28"/>
          <w:szCs w:val="28"/>
        </w:rPr>
      </w:pPr>
      <w:r>
        <w:rPr>
          <w:rFonts w:ascii="Times New Roman" w:hAnsi="Times New Roman" w:cs="Times New Roman"/>
          <w:sz w:val="28"/>
          <w:szCs w:val="28"/>
        </w:rPr>
        <w:t>Австрийский проводник.</w:t>
      </w:r>
    </w:p>
    <w:p w:rsidR="00BA4663" w:rsidRDefault="00BA4663" w:rsidP="003F4B49">
      <w:pPr>
        <w:spacing w:after="0"/>
        <w:ind w:firstLine="708"/>
        <w:rPr>
          <w:rFonts w:ascii="Times New Roman" w:hAnsi="Times New Roman" w:cs="Times New Roman"/>
          <w:sz w:val="28"/>
          <w:szCs w:val="28"/>
        </w:rPr>
      </w:pPr>
    </w:p>
    <w:p w:rsidR="00BA4663" w:rsidRPr="007E184D" w:rsidRDefault="00BA4663" w:rsidP="00356BC9">
      <w:pPr>
        <w:spacing w:after="0"/>
        <w:rPr>
          <w:rFonts w:ascii="Times New Roman" w:hAnsi="Times New Roman" w:cs="Times New Roman"/>
          <w:sz w:val="28"/>
          <w:szCs w:val="28"/>
        </w:rPr>
      </w:pPr>
    </w:p>
    <w:p w:rsidR="008C368A" w:rsidRDefault="00CC28EB" w:rsidP="003F4B49">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00775" cy="3200400"/>
            <wp:effectExtent l="19050" t="0" r="9525" b="0"/>
            <wp:docPr id="7" name="Рисунок 1" descr="D:\МЕТОДИЧКИ 2016\Туризм спортивный 2016 Космаков\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ЕТОДИЧКИ 2016\Туризм спортивный 2016 Космаков\схема.jpg"/>
                    <pic:cNvPicPr>
                      <a:picLocks noChangeAspect="1" noChangeArrowheads="1"/>
                    </pic:cNvPicPr>
                  </pic:nvPicPr>
                  <pic:blipFill>
                    <a:blip r:embed="rId18" cstate="print"/>
                    <a:srcRect/>
                    <a:stretch>
                      <a:fillRect/>
                    </a:stretch>
                  </pic:blipFill>
                  <pic:spPr bwMode="auto">
                    <a:xfrm>
                      <a:off x="0" y="0"/>
                      <a:ext cx="6200775" cy="3200400"/>
                    </a:xfrm>
                    <a:prstGeom prst="rect">
                      <a:avLst/>
                    </a:prstGeom>
                    <a:noFill/>
                    <a:ln w="9525">
                      <a:noFill/>
                      <a:miter lim="800000"/>
                      <a:headEnd/>
                      <a:tailEnd/>
                    </a:ln>
                  </pic:spPr>
                </pic:pic>
              </a:graphicData>
            </a:graphic>
          </wp:inline>
        </w:drawing>
      </w:r>
    </w:p>
    <w:p w:rsidR="007F1E71" w:rsidRPr="00B0778C" w:rsidRDefault="007F1E71" w:rsidP="003F4B4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3F4B49" w:rsidRDefault="003F4B49" w:rsidP="00933F95">
      <w:pPr>
        <w:tabs>
          <w:tab w:val="left" w:pos="3478"/>
        </w:tabs>
        <w:rPr>
          <w:rFonts w:ascii="Times New Roman" w:hAnsi="Times New Roman" w:cs="Times New Roman"/>
          <w:sz w:val="28"/>
          <w:szCs w:val="28"/>
        </w:rPr>
      </w:pPr>
    </w:p>
    <w:p w:rsidR="00297042" w:rsidRDefault="00297042" w:rsidP="002A3B54">
      <w:pPr>
        <w:tabs>
          <w:tab w:val="left" w:pos="3478"/>
        </w:tabs>
        <w:jc w:val="center"/>
        <w:rPr>
          <w:rFonts w:ascii="Times New Roman" w:hAnsi="Times New Roman" w:cs="Times New Roman"/>
          <w:b/>
          <w:sz w:val="28"/>
          <w:szCs w:val="28"/>
        </w:rPr>
      </w:pPr>
    </w:p>
    <w:p w:rsidR="00933F95" w:rsidRDefault="00933F95" w:rsidP="002A3B54">
      <w:pPr>
        <w:tabs>
          <w:tab w:val="left" w:pos="3478"/>
        </w:tabs>
        <w:jc w:val="center"/>
        <w:rPr>
          <w:rFonts w:ascii="Times New Roman" w:hAnsi="Times New Roman" w:cs="Times New Roman"/>
          <w:b/>
          <w:sz w:val="28"/>
          <w:szCs w:val="28"/>
        </w:rPr>
      </w:pPr>
      <w:r w:rsidRPr="00933F95">
        <w:rPr>
          <w:rFonts w:ascii="Times New Roman" w:hAnsi="Times New Roman" w:cs="Times New Roman"/>
          <w:b/>
          <w:sz w:val="28"/>
          <w:szCs w:val="28"/>
        </w:rPr>
        <w:t>Используемая литература.</w:t>
      </w:r>
    </w:p>
    <w:p w:rsidR="00933F95" w:rsidRDefault="00933F95" w:rsidP="002A3B54">
      <w:pPr>
        <w:tabs>
          <w:tab w:val="left" w:pos="3478"/>
        </w:tabs>
        <w:spacing w:after="0"/>
        <w:jc w:val="both"/>
        <w:rPr>
          <w:rFonts w:ascii="Times New Roman" w:hAnsi="Times New Roman" w:cs="Times New Roman"/>
          <w:sz w:val="28"/>
          <w:szCs w:val="28"/>
        </w:rPr>
      </w:pPr>
      <w:r w:rsidRPr="00933F95">
        <w:rPr>
          <w:rFonts w:ascii="Times New Roman" w:hAnsi="Times New Roman" w:cs="Times New Roman"/>
          <w:sz w:val="28"/>
          <w:szCs w:val="28"/>
        </w:rPr>
        <w:t>1.</w:t>
      </w:r>
      <w:r>
        <w:rPr>
          <w:rFonts w:ascii="Times New Roman" w:hAnsi="Times New Roman" w:cs="Times New Roman"/>
          <w:sz w:val="28"/>
          <w:szCs w:val="28"/>
        </w:rPr>
        <w:t>Регламент проведения спортивных соревнований по спортивному туризму. Федерация спортивного туризма России. Москва. 2014.</w:t>
      </w:r>
    </w:p>
    <w:p w:rsidR="00933F95" w:rsidRDefault="00933F95" w:rsidP="002A3B54">
      <w:pPr>
        <w:tabs>
          <w:tab w:val="left" w:pos="3478"/>
        </w:tabs>
        <w:spacing w:after="0"/>
        <w:jc w:val="both"/>
        <w:rPr>
          <w:rFonts w:ascii="Times New Roman" w:hAnsi="Times New Roman" w:cs="Times New Roman"/>
          <w:sz w:val="28"/>
          <w:szCs w:val="28"/>
        </w:rPr>
      </w:pPr>
      <w:r>
        <w:rPr>
          <w:rFonts w:ascii="Times New Roman" w:hAnsi="Times New Roman" w:cs="Times New Roman"/>
          <w:sz w:val="28"/>
          <w:szCs w:val="28"/>
        </w:rPr>
        <w:t xml:space="preserve">2.Руководство по соревнованиям по пешему туризму. Свердловский областной совет по туризму и </w:t>
      </w:r>
      <w:r w:rsidR="00BD133F">
        <w:rPr>
          <w:rFonts w:ascii="Times New Roman" w:hAnsi="Times New Roman" w:cs="Times New Roman"/>
          <w:sz w:val="28"/>
          <w:szCs w:val="28"/>
        </w:rPr>
        <w:t>экскурсиям. Составитель Теплоух</w:t>
      </w:r>
      <w:r>
        <w:rPr>
          <w:rFonts w:ascii="Times New Roman" w:hAnsi="Times New Roman" w:cs="Times New Roman"/>
          <w:sz w:val="28"/>
          <w:szCs w:val="28"/>
        </w:rPr>
        <w:t>ов В.В. Свердловск. 1990.</w:t>
      </w:r>
    </w:p>
    <w:p w:rsidR="00933F95" w:rsidRDefault="00933F95" w:rsidP="002A3B54">
      <w:pPr>
        <w:tabs>
          <w:tab w:val="left" w:pos="3478"/>
        </w:tabs>
        <w:spacing w:after="0"/>
        <w:jc w:val="both"/>
        <w:rPr>
          <w:rFonts w:ascii="Times New Roman" w:hAnsi="Times New Roman" w:cs="Times New Roman"/>
          <w:sz w:val="28"/>
          <w:szCs w:val="28"/>
        </w:rPr>
      </w:pPr>
      <w:r>
        <w:rPr>
          <w:rFonts w:ascii="Times New Roman" w:hAnsi="Times New Roman" w:cs="Times New Roman"/>
          <w:sz w:val="28"/>
          <w:szCs w:val="28"/>
        </w:rPr>
        <w:t>3.</w:t>
      </w:r>
      <w:r w:rsidR="003260A9">
        <w:rPr>
          <w:rFonts w:ascii="Times New Roman" w:hAnsi="Times New Roman" w:cs="Times New Roman"/>
          <w:sz w:val="28"/>
          <w:szCs w:val="28"/>
        </w:rPr>
        <w:t>Школа альпинизма. Захаров П.П. и др. Ф и С. 1989.</w:t>
      </w:r>
    </w:p>
    <w:p w:rsidR="003260A9" w:rsidRDefault="003260A9" w:rsidP="002A3B54">
      <w:pPr>
        <w:tabs>
          <w:tab w:val="left" w:pos="3478"/>
        </w:tabs>
        <w:spacing w:after="0"/>
        <w:jc w:val="both"/>
        <w:rPr>
          <w:rFonts w:ascii="Times New Roman" w:hAnsi="Times New Roman" w:cs="Times New Roman"/>
          <w:sz w:val="28"/>
          <w:szCs w:val="28"/>
        </w:rPr>
      </w:pPr>
      <w:r>
        <w:rPr>
          <w:rFonts w:ascii="Times New Roman" w:hAnsi="Times New Roman" w:cs="Times New Roman"/>
          <w:sz w:val="28"/>
          <w:szCs w:val="28"/>
        </w:rPr>
        <w:t>4.Инструктору альп</w:t>
      </w:r>
      <w:r w:rsidR="00BD133F">
        <w:rPr>
          <w:rFonts w:ascii="Times New Roman" w:hAnsi="Times New Roman" w:cs="Times New Roman"/>
          <w:sz w:val="28"/>
          <w:szCs w:val="28"/>
        </w:rPr>
        <w:t>инизма. Захаров П.П. Ф и С. 1988</w:t>
      </w:r>
      <w:r>
        <w:rPr>
          <w:rFonts w:ascii="Times New Roman" w:hAnsi="Times New Roman" w:cs="Times New Roman"/>
          <w:sz w:val="28"/>
          <w:szCs w:val="28"/>
        </w:rPr>
        <w:t>.</w:t>
      </w:r>
    </w:p>
    <w:p w:rsidR="003260A9" w:rsidRPr="00933F95" w:rsidRDefault="003260A9" w:rsidP="002A3B54">
      <w:pPr>
        <w:tabs>
          <w:tab w:val="left" w:pos="3478"/>
        </w:tabs>
        <w:spacing w:after="0"/>
        <w:jc w:val="both"/>
        <w:rPr>
          <w:rFonts w:ascii="Times New Roman" w:hAnsi="Times New Roman" w:cs="Times New Roman"/>
          <w:sz w:val="28"/>
          <w:szCs w:val="28"/>
        </w:rPr>
      </w:pPr>
      <w:r>
        <w:rPr>
          <w:rFonts w:ascii="Times New Roman" w:hAnsi="Times New Roman" w:cs="Times New Roman"/>
          <w:sz w:val="28"/>
          <w:szCs w:val="28"/>
        </w:rPr>
        <w:t>5.Спасательные работы в горах. Кропф Ф.П. Ф и С. 1966.</w:t>
      </w:r>
    </w:p>
    <w:sectPr w:rsidR="003260A9" w:rsidRPr="00933F95" w:rsidSect="00771236">
      <w:footerReference w:type="default" r:id="rId19"/>
      <w:pgSz w:w="11906" w:h="16838"/>
      <w:pgMar w:top="1134" w:right="851"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34F0" w:rsidRDefault="00CD34F0" w:rsidP="00771236">
      <w:pPr>
        <w:spacing w:after="0" w:line="240" w:lineRule="auto"/>
      </w:pPr>
      <w:r>
        <w:separator/>
      </w:r>
    </w:p>
  </w:endnote>
  <w:endnote w:type="continuationSeparator" w:id="1">
    <w:p w:rsidR="00CD34F0" w:rsidRDefault="00CD34F0" w:rsidP="007712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42219"/>
      <w:docPartObj>
        <w:docPartGallery w:val="Page Numbers (Bottom of Page)"/>
        <w:docPartUnique/>
      </w:docPartObj>
    </w:sdtPr>
    <w:sdtContent>
      <w:p w:rsidR="00771236" w:rsidRDefault="00E81262">
        <w:pPr>
          <w:pStyle w:val="a9"/>
          <w:jc w:val="right"/>
        </w:pPr>
        <w:fldSimple w:instr=" PAGE   \* MERGEFORMAT ">
          <w:r w:rsidR="00D30F5A">
            <w:rPr>
              <w:noProof/>
            </w:rPr>
            <w:t>8</w:t>
          </w:r>
        </w:fldSimple>
      </w:p>
    </w:sdtContent>
  </w:sdt>
  <w:p w:rsidR="00771236" w:rsidRDefault="0077123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34F0" w:rsidRDefault="00CD34F0" w:rsidP="00771236">
      <w:pPr>
        <w:spacing w:after="0" w:line="240" w:lineRule="auto"/>
      </w:pPr>
      <w:r>
        <w:separator/>
      </w:r>
    </w:p>
  </w:footnote>
  <w:footnote w:type="continuationSeparator" w:id="1">
    <w:p w:rsidR="00CD34F0" w:rsidRDefault="00CD34F0" w:rsidP="007712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F25571"/>
    <w:multiLevelType w:val="hybridMultilevel"/>
    <w:tmpl w:val="188295BC"/>
    <w:lvl w:ilvl="0" w:tplc="C53293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37771"/>
    <w:rsid w:val="00006424"/>
    <w:rsid w:val="00010517"/>
    <w:rsid w:val="000D23AC"/>
    <w:rsid w:val="000D40D9"/>
    <w:rsid w:val="000E296D"/>
    <w:rsid w:val="000F6607"/>
    <w:rsid w:val="0021798A"/>
    <w:rsid w:val="00281819"/>
    <w:rsid w:val="00297042"/>
    <w:rsid w:val="002A3B54"/>
    <w:rsid w:val="002C46D4"/>
    <w:rsid w:val="003260A9"/>
    <w:rsid w:val="00345EBF"/>
    <w:rsid w:val="00346A3F"/>
    <w:rsid w:val="00356BC9"/>
    <w:rsid w:val="00361DEB"/>
    <w:rsid w:val="0039778E"/>
    <w:rsid w:val="003B1DAF"/>
    <w:rsid w:val="003C0855"/>
    <w:rsid w:val="003D1C61"/>
    <w:rsid w:val="003F4B49"/>
    <w:rsid w:val="0043508D"/>
    <w:rsid w:val="004426AB"/>
    <w:rsid w:val="00454336"/>
    <w:rsid w:val="004A00C5"/>
    <w:rsid w:val="004A2200"/>
    <w:rsid w:val="004A25A4"/>
    <w:rsid w:val="004F3AA1"/>
    <w:rsid w:val="00501E90"/>
    <w:rsid w:val="00510F5B"/>
    <w:rsid w:val="0051442E"/>
    <w:rsid w:val="0051656D"/>
    <w:rsid w:val="00546A3D"/>
    <w:rsid w:val="005F27DC"/>
    <w:rsid w:val="006225FD"/>
    <w:rsid w:val="00623747"/>
    <w:rsid w:val="00637771"/>
    <w:rsid w:val="006676C5"/>
    <w:rsid w:val="00684972"/>
    <w:rsid w:val="006C53CF"/>
    <w:rsid w:val="006F53F9"/>
    <w:rsid w:val="006F5B75"/>
    <w:rsid w:val="00713DFA"/>
    <w:rsid w:val="007349A4"/>
    <w:rsid w:val="007513F5"/>
    <w:rsid w:val="0075436B"/>
    <w:rsid w:val="00771236"/>
    <w:rsid w:val="007723CE"/>
    <w:rsid w:val="007E184D"/>
    <w:rsid w:val="007F1E71"/>
    <w:rsid w:val="00877A06"/>
    <w:rsid w:val="00880485"/>
    <w:rsid w:val="008957B1"/>
    <w:rsid w:val="008B7FA6"/>
    <w:rsid w:val="008C368A"/>
    <w:rsid w:val="008C6627"/>
    <w:rsid w:val="008E3802"/>
    <w:rsid w:val="008F1845"/>
    <w:rsid w:val="00925E62"/>
    <w:rsid w:val="00933F95"/>
    <w:rsid w:val="00952B94"/>
    <w:rsid w:val="0096268D"/>
    <w:rsid w:val="00992645"/>
    <w:rsid w:val="009A0A55"/>
    <w:rsid w:val="009F408F"/>
    <w:rsid w:val="00A23400"/>
    <w:rsid w:val="00AA1833"/>
    <w:rsid w:val="00AE1D02"/>
    <w:rsid w:val="00B021A5"/>
    <w:rsid w:val="00B0778C"/>
    <w:rsid w:val="00B521DC"/>
    <w:rsid w:val="00B73E55"/>
    <w:rsid w:val="00B74740"/>
    <w:rsid w:val="00B86115"/>
    <w:rsid w:val="00BA10BD"/>
    <w:rsid w:val="00BA4663"/>
    <w:rsid w:val="00BD133F"/>
    <w:rsid w:val="00BF49B4"/>
    <w:rsid w:val="00BF70FB"/>
    <w:rsid w:val="00C8297A"/>
    <w:rsid w:val="00C91A11"/>
    <w:rsid w:val="00CA62C3"/>
    <w:rsid w:val="00CC28EB"/>
    <w:rsid w:val="00CC3108"/>
    <w:rsid w:val="00CC77C0"/>
    <w:rsid w:val="00CD34F0"/>
    <w:rsid w:val="00D11624"/>
    <w:rsid w:val="00D30F5A"/>
    <w:rsid w:val="00D4374E"/>
    <w:rsid w:val="00D6531C"/>
    <w:rsid w:val="00D74C50"/>
    <w:rsid w:val="00D94D97"/>
    <w:rsid w:val="00DA7CDA"/>
    <w:rsid w:val="00E332F2"/>
    <w:rsid w:val="00E345EC"/>
    <w:rsid w:val="00E81262"/>
    <w:rsid w:val="00E83881"/>
    <w:rsid w:val="00E87205"/>
    <w:rsid w:val="00EB03C5"/>
    <w:rsid w:val="00EF3231"/>
    <w:rsid w:val="00F45E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6A3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40D9"/>
    <w:pPr>
      <w:ind w:left="720"/>
      <w:contextualSpacing/>
    </w:pPr>
  </w:style>
  <w:style w:type="paragraph" w:styleId="a4">
    <w:name w:val="Balloon Text"/>
    <w:basedOn w:val="a"/>
    <w:link w:val="a5"/>
    <w:uiPriority w:val="99"/>
    <w:semiHidden/>
    <w:unhideWhenUsed/>
    <w:rsid w:val="007349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349A4"/>
    <w:rPr>
      <w:rFonts w:ascii="Tahoma" w:hAnsi="Tahoma" w:cs="Tahoma"/>
      <w:sz w:val="16"/>
      <w:szCs w:val="16"/>
    </w:rPr>
  </w:style>
  <w:style w:type="character" w:styleId="a6">
    <w:name w:val="line number"/>
    <w:basedOn w:val="a0"/>
    <w:uiPriority w:val="99"/>
    <w:semiHidden/>
    <w:unhideWhenUsed/>
    <w:rsid w:val="00771236"/>
  </w:style>
  <w:style w:type="paragraph" w:styleId="a7">
    <w:name w:val="header"/>
    <w:basedOn w:val="a"/>
    <w:link w:val="a8"/>
    <w:uiPriority w:val="99"/>
    <w:semiHidden/>
    <w:unhideWhenUsed/>
    <w:rsid w:val="0077123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71236"/>
  </w:style>
  <w:style w:type="paragraph" w:styleId="a9">
    <w:name w:val="footer"/>
    <w:basedOn w:val="a"/>
    <w:link w:val="aa"/>
    <w:uiPriority w:val="99"/>
    <w:unhideWhenUsed/>
    <w:rsid w:val="0077123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7123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76ECD-998D-4BE3-8F83-BFFE130BD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851</TotalTime>
  <Pages>1</Pages>
  <Words>2272</Words>
  <Characters>12953</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57</cp:revision>
  <cp:lastPrinted>2016-12-29T11:13:00Z</cp:lastPrinted>
  <dcterms:created xsi:type="dcterms:W3CDTF">2016-12-15T02:58:00Z</dcterms:created>
  <dcterms:modified xsi:type="dcterms:W3CDTF">2016-12-29T11:29:00Z</dcterms:modified>
</cp:coreProperties>
</file>